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39" w:rsidRPr="00267339" w:rsidRDefault="00267339" w:rsidP="00267339">
      <w:pPr>
        <w:spacing w:after="0" w:line="240" w:lineRule="auto"/>
        <w:jc w:val="right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Руководителю ООО «Мирандолина»</w:t>
      </w:r>
      <w:r w:rsidRPr="00267339">
        <w:rPr>
          <w:rFonts w:ascii="PT Sans" w:hAnsi="PT Sans"/>
          <w:color w:val="000000"/>
          <w:sz w:val="20"/>
          <w:szCs w:val="20"/>
          <w:lang w:eastAsia="ru-RU"/>
        </w:rPr>
        <w:br/>
        <w:t>Свентковскому П.Р.,</w:t>
      </w:r>
      <w:r w:rsidRPr="00267339">
        <w:rPr>
          <w:rFonts w:ascii="PT Sans" w:hAnsi="PT Sans"/>
          <w:color w:val="000000"/>
          <w:sz w:val="20"/>
          <w:szCs w:val="20"/>
          <w:lang w:eastAsia="ru-RU"/>
        </w:rPr>
        <w:br/>
        <w:t>юридический адрес: 410 620, г. Саратов, ул. Чехова, 91</w:t>
      </w:r>
      <w:r w:rsidRPr="00267339">
        <w:rPr>
          <w:rFonts w:ascii="PT Sans" w:hAnsi="PT Sans"/>
          <w:color w:val="000000"/>
          <w:sz w:val="20"/>
          <w:szCs w:val="20"/>
          <w:lang w:eastAsia="ru-RU"/>
        </w:rPr>
        <w:br/>
        <w:t>от Настойченко Л.Ю., проживающего по адрес:</w:t>
      </w:r>
      <w:r w:rsidRPr="00267339">
        <w:rPr>
          <w:rFonts w:ascii="PT Sans" w:hAnsi="PT Sans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267339">
        <w:rPr>
          <w:rFonts w:ascii="PT Sans" w:hAnsi="PT Sans"/>
          <w:color w:val="000000"/>
          <w:sz w:val="20"/>
          <w:szCs w:val="20"/>
          <w:lang w:eastAsia="ru-RU"/>
        </w:rPr>
        <w:t>410 021, г</w:t>
      </w:r>
      <w:proofErr w:type="gramStart"/>
      <w:r w:rsidRPr="00267339">
        <w:rPr>
          <w:rFonts w:ascii="PT Sans" w:hAnsi="PT Sans"/>
          <w:color w:val="000000"/>
          <w:sz w:val="20"/>
          <w:szCs w:val="20"/>
          <w:lang w:eastAsia="ru-RU"/>
        </w:rPr>
        <w:t>.С</w:t>
      </w:r>
      <w:proofErr w:type="gramEnd"/>
      <w:r w:rsidRPr="00267339">
        <w:rPr>
          <w:rFonts w:ascii="PT Sans" w:hAnsi="PT Sans"/>
          <w:color w:val="000000"/>
          <w:sz w:val="20"/>
          <w:szCs w:val="20"/>
          <w:lang w:eastAsia="ru-RU"/>
        </w:rPr>
        <w:t>аратов, ул. Пляткина, д.26, кв.60,</w:t>
      </w:r>
      <w:r w:rsidRPr="00267339">
        <w:rPr>
          <w:rFonts w:ascii="PT Sans" w:hAnsi="PT Sans"/>
          <w:color w:val="000000"/>
          <w:sz w:val="20"/>
          <w:szCs w:val="20"/>
          <w:lang w:eastAsia="ru-RU"/>
        </w:rPr>
        <w:br/>
        <w:t>Тел. 427-06-18</w:t>
      </w:r>
    </w:p>
    <w:p w:rsidR="00267339" w:rsidRPr="00267339" w:rsidRDefault="00267339" w:rsidP="00267339">
      <w:pPr>
        <w:spacing w:before="250" w:after="250" w:line="240" w:lineRule="auto"/>
        <w:jc w:val="center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ПРЕТЕНЗИЯ</w:t>
      </w:r>
    </w:p>
    <w:p w:rsidR="00267339" w:rsidRPr="00267339" w:rsidRDefault="00267339" w:rsidP="00267339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08.09.2017 г. мною был куплен в Вашей фирме Смартфон Samsung Galaxy J5 Prime SM-G570F черного цвета стоимостью 12 990 рублей (по кассовому чеку). По прилагаемому гарантийному талону, на смартфон распространяется гарантия сроком на 12 месяцев.</w:t>
      </w:r>
    </w:p>
    <w:p w:rsidR="00267339" w:rsidRPr="00267339" w:rsidRDefault="00267339" w:rsidP="00267339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 xml:space="preserve">Согласно ст. 4 Закона РФ «О защите прав потребителей», товар, передаваемый покупателю продавцом, должен быть надлежащего качества, а в силу ст. 10 вышеуказанного Закона продавец обязан своевременно предоставить покупателю полную достоверную информацию о товаре, что обеспечит возможность совершить правильный выбор. В соответствии со ст. 8 Закона РФ «О защите прав потребителей» информация предоставляется на русском языке. </w:t>
      </w:r>
      <w:proofErr w:type="gramStart"/>
      <w:r w:rsidRPr="00267339">
        <w:rPr>
          <w:rFonts w:ascii="PT Sans" w:hAnsi="PT Sans"/>
          <w:color w:val="000000"/>
          <w:sz w:val="20"/>
          <w:szCs w:val="20"/>
          <w:lang w:eastAsia="ru-RU"/>
        </w:rPr>
        <w:t>В нарушение приведенных норм, все сведения о смартфоне были исключительно на иностранном языке, что в силу прямого указания п. 22 Постановления Пленума Верховного Суда РФ от 29 сентября 1994г. № 7 «О практике рассмотрения судами дел о защите прав потребителей» (с изменениями на 11 мая 2007 г.) можно рассматривать как отсутствие нужной информации.</w:t>
      </w:r>
      <w:proofErr w:type="gramEnd"/>
    </w:p>
    <w:p w:rsidR="00267339" w:rsidRPr="00267339" w:rsidRDefault="00267339" w:rsidP="00267339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Спустя четыре дня телефон вышел из строя: после попытки подключиться к мобильному интернету наблюдается сбой, телефон не осуществляет звонки, приходится его перезагружать.</w:t>
      </w:r>
    </w:p>
    <w:p w:rsidR="00267339" w:rsidRPr="00267339" w:rsidRDefault="00267339" w:rsidP="00267339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На основании ст. 18 Закона РФ «О защите прав потребителей», п. 27 Правил продажи отдельных видов товаров покупатель, купивший товар несоответствующего качества, имеет право подать претензию и попросить о возврате уплаченных за него денег, а также компенсировать все убытки, причиненные продажей товара не того качества. Такие же требования потребитель вправе предъявить и в случае, если ему не была предоставлена необходимая информация о товаре (ст. 12 Закона РФ «О защите прав потребителей»).</w:t>
      </w:r>
    </w:p>
    <w:p w:rsidR="00267339" w:rsidRPr="00267339" w:rsidRDefault="00267339" w:rsidP="00267339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В соответствии со ст. 22 Закона требование о возврате уплаченных за товар денежных средств, а также о возмещении причиненных убытков должно быть не позже 10-ти дней с момента получения письма-претензии. За несвоевременное удовлетворение данного требования ст. 23 Закона предусмотрена неустойка в размере 1% от стоимости товара за каждый день просрочки.</w:t>
      </w:r>
    </w:p>
    <w:p w:rsidR="00267339" w:rsidRPr="00267339" w:rsidRDefault="00267339" w:rsidP="00267339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 xml:space="preserve">Не предоставив мне предусмотренную законом информацию о товаре, продав некачественный товар, Вы нарушили мои потребительские права, в </w:t>
      </w:r>
      <w:proofErr w:type="gramStart"/>
      <w:r w:rsidRPr="00267339">
        <w:rPr>
          <w:rFonts w:ascii="PT Sans" w:hAnsi="PT Sans"/>
          <w:color w:val="000000"/>
          <w:sz w:val="20"/>
          <w:szCs w:val="20"/>
          <w:lang w:eastAsia="ru-RU"/>
        </w:rPr>
        <w:t>связи</w:t>
      </w:r>
      <w:proofErr w:type="gramEnd"/>
      <w:r w:rsidRPr="00267339">
        <w:rPr>
          <w:rFonts w:ascii="PT Sans" w:hAnsi="PT Sans"/>
          <w:color w:val="000000"/>
          <w:sz w:val="20"/>
          <w:szCs w:val="20"/>
          <w:lang w:eastAsia="ru-RU"/>
        </w:rPr>
        <w:t xml:space="preserve"> с чем мне пришлось обратиться за юридической помощью и оплатить услугу по составлению настоящего письма-претензии в сумме 500 рублей (подтверждающий документ – квитанция ООО «Юрист» от 17.11.2017 г.)</w:t>
      </w:r>
    </w:p>
    <w:p w:rsidR="00267339" w:rsidRPr="00267339" w:rsidRDefault="00267339" w:rsidP="00267339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Принимая во внимание вышеописанные обстоятельства, руководствуясь ст.ст. 4, 8, 10, 12, 18, 22 Закона РФ «О защите прав потребителей», я отказываюсь от исполнения своих обязательств по договору купли-продажи и требую:</w:t>
      </w:r>
    </w:p>
    <w:p w:rsidR="00267339" w:rsidRPr="00267339" w:rsidRDefault="00267339" w:rsidP="00267339">
      <w:pPr>
        <w:numPr>
          <w:ilvl w:val="0"/>
          <w:numId w:val="1"/>
        </w:numPr>
        <w:spacing w:after="0" w:line="240" w:lineRule="auto"/>
        <w:ind w:left="426" w:hanging="426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Не позже, чем через 10 дней, вернуть мне уплаченные деньги за товар несоответствующего качества – Смартфон Samsung Galaxy J5 Prime SM-G570F в сумме 12 990 рублей.</w:t>
      </w:r>
    </w:p>
    <w:p w:rsidR="00267339" w:rsidRPr="00267339" w:rsidRDefault="00267339" w:rsidP="00267339">
      <w:pPr>
        <w:numPr>
          <w:ilvl w:val="0"/>
          <w:numId w:val="1"/>
        </w:numPr>
        <w:spacing w:after="0" w:line="240" w:lineRule="auto"/>
        <w:ind w:left="426" w:hanging="426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Компенсировать мне затраты (убытки), вызванные обращением за юридической помощью, в сумме 500 рублей.</w:t>
      </w:r>
    </w:p>
    <w:p w:rsidR="00267339" w:rsidRPr="00267339" w:rsidRDefault="00267339" w:rsidP="00267339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color w:val="000000"/>
          <w:sz w:val="20"/>
          <w:szCs w:val="20"/>
          <w:lang w:eastAsia="ru-RU"/>
        </w:rPr>
        <w:t>В случае оставления моего законного требования без внимания я вправе обратиться с исковым заявлением в судебную инстанцию, где буду требовать возмещения не только материальных затрат, но и морального ущерба, а также взыскания неустойки за просрочку удовлетворения законного требования потребителя.</w:t>
      </w:r>
    </w:p>
    <w:p w:rsidR="00267339" w:rsidRPr="00267339" w:rsidRDefault="00267339" w:rsidP="00267339">
      <w:pPr>
        <w:spacing w:after="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267339">
        <w:rPr>
          <w:rFonts w:ascii="PT Sans" w:hAnsi="PT Sans"/>
          <w:i/>
          <w:iCs/>
          <w:color w:val="000000"/>
          <w:sz w:val="20"/>
          <w:lang w:eastAsia="ru-RU"/>
        </w:rPr>
        <w:t>18.11.2017 г. /Настойченко/ Л.Ю. Настойченко</w:t>
      </w:r>
    </w:p>
    <w:p w:rsidR="00D2459C" w:rsidRDefault="00D2459C"/>
    <w:p w:rsidR="00267339" w:rsidRDefault="00267339"/>
    <w:sectPr w:rsidR="00267339" w:rsidSect="00CD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1FC9"/>
    <w:multiLevelType w:val="multilevel"/>
    <w:tmpl w:val="A922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C"/>
    <w:rsid w:val="0010048F"/>
    <w:rsid w:val="0019259E"/>
    <w:rsid w:val="001952B3"/>
    <w:rsid w:val="001B6CD2"/>
    <w:rsid w:val="001E765C"/>
    <w:rsid w:val="002315EC"/>
    <w:rsid w:val="00267339"/>
    <w:rsid w:val="00314479"/>
    <w:rsid w:val="00391A85"/>
    <w:rsid w:val="00471B8E"/>
    <w:rsid w:val="00577F2A"/>
    <w:rsid w:val="005C5D52"/>
    <w:rsid w:val="007E7606"/>
    <w:rsid w:val="008C2BF8"/>
    <w:rsid w:val="00CD140A"/>
    <w:rsid w:val="00D2459C"/>
    <w:rsid w:val="00D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0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59C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E765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0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59C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E765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2973</Characters>
  <Application>Microsoft Office Word</Application>
  <DocSecurity>0</DocSecurity>
  <Lines>78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Письмо-претензия о некачественном товаре</vt:lpstr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Письмо-претензия о некачественном товаре</dc:title>
  <dc:creator>Ассистентус</dc:creator>
  <cp:lastModifiedBy>1258739</cp:lastModifiedBy>
  <cp:revision>2</cp:revision>
  <dcterms:created xsi:type="dcterms:W3CDTF">2021-04-22T13:25:00Z</dcterms:created>
  <dcterms:modified xsi:type="dcterms:W3CDTF">2021-04-22T13:25:00Z</dcterms:modified>
</cp:coreProperties>
</file>