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11" w:rsidRDefault="00E50311" w:rsidP="00E50311">
      <w:pPr>
        <w:pStyle w:val="a3"/>
        <w:spacing w:before="0" w:beforeAutospacing="0" w:after="0" w:afterAutospacing="0"/>
        <w:jc w:val="center"/>
        <w:textAlignment w:val="top"/>
        <w:rPr>
          <w:rFonts w:ascii="PT Sans" w:hAnsi="PT Sans"/>
          <w:color w:val="000000"/>
          <w:sz w:val="20"/>
          <w:szCs w:val="20"/>
        </w:rPr>
      </w:pPr>
      <w:r>
        <w:rPr>
          <w:rFonts w:ascii="PT Sans" w:hAnsi="PT Sans"/>
          <w:color w:val="000000"/>
          <w:sz w:val="20"/>
          <w:szCs w:val="20"/>
        </w:rPr>
        <w:t>ООО «</w:t>
      </w:r>
      <w:proofErr w:type="spellStart"/>
      <w:r>
        <w:rPr>
          <w:rFonts w:ascii="PT Sans" w:hAnsi="PT Sans"/>
          <w:color w:val="000000"/>
          <w:sz w:val="20"/>
          <w:szCs w:val="20"/>
        </w:rPr>
        <w:t>БытРемонтСервис</w:t>
      </w:r>
      <w:proofErr w:type="spellEnd"/>
      <w:r>
        <w:rPr>
          <w:rFonts w:ascii="PT Sans" w:hAnsi="PT Sans"/>
          <w:color w:val="000000"/>
          <w:sz w:val="20"/>
          <w:szCs w:val="20"/>
        </w:rPr>
        <w:t>»</w:t>
      </w:r>
      <w:r>
        <w:rPr>
          <w:rFonts w:ascii="PT Sans" w:hAnsi="PT Sans"/>
          <w:color w:val="000000"/>
          <w:sz w:val="20"/>
          <w:szCs w:val="20"/>
        </w:rPr>
        <w:br/>
        <w:t>г. Екатеринбург</w:t>
      </w:r>
      <w:r>
        <w:rPr>
          <w:rFonts w:ascii="PT Sans" w:hAnsi="PT Sans"/>
          <w:color w:val="000000"/>
          <w:sz w:val="20"/>
          <w:szCs w:val="20"/>
        </w:rPr>
        <w:br/>
        <w:t>22.08.2017 г.</w:t>
      </w:r>
    </w:p>
    <w:p w:rsidR="00E50311" w:rsidRDefault="00E50311" w:rsidP="00E50311">
      <w:pPr>
        <w:pStyle w:val="a3"/>
        <w:spacing w:before="0" w:beforeAutospacing="0" w:after="0" w:afterAutospacing="0"/>
        <w:jc w:val="center"/>
        <w:textAlignment w:val="top"/>
        <w:rPr>
          <w:rFonts w:ascii="PT Sans" w:hAnsi="PT Sans"/>
          <w:color w:val="000000"/>
          <w:sz w:val="20"/>
          <w:szCs w:val="20"/>
        </w:rPr>
      </w:pPr>
      <w:r>
        <w:rPr>
          <w:rFonts w:ascii="PT Sans" w:hAnsi="PT Sans"/>
          <w:color w:val="000000"/>
          <w:sz w:val="20"/>
          <w:szCs w:val="20"/>
        </w:rPr>
        <w:t>АКТ № 5</w:t>
      </w:r>
      <w:proofErr w:type="gramStart"/>
      <w:r>
        <w:rPr>
          <w:rFonts w:ascii="PT Sans" w:hAnsi="PT Sans"/>
          <w:color w:val="000000"/>
          <w:sz w:val="20"/>
          <w:szCs w:val="20"/>
        </w:rPr>
        <w:br/>
        <w:t>О</w:t>
      </w:r>
      <w:proofErr w:type="gramEnd"/>
      <w:r>
        <w:rPr>
          <w:rFonts w:ascii="PT Sans" w:hAnsi="PT Sans"/>
          <w:color w:val="000000"/>
          <w:sz w:val="20"/>
          <w:szCs w:val="20"/>
        </w:rPr>
        <w:t xml:space="preserve"> порче имущества</w:t>
      </w:r>
    </w:p>
    <w:p w:rsidR="00E50311" w:rsidRDefault="00E50311" w:rsidP="00E50311">
      <w:pPr>
        <w:pStyle w:val="a3"/>
        <w:spacing w:before="250" w:beforeAutospacing="0" w:after="250" w:afterAutospacing="0"/>
        <w:textAlignment w:val="top"/>
        <w:rPr>
          <w:rFonts w:ascii="PT Sans" w:hAnsi="PT Sans"/>
          <w:color w:val="000000"/>
          <w:sz w:val="20"/>
          <w:szCs w:val="20"/>
        </w:rPr>
      </w:pPr>
      <w:r>
        <w:rPr>
          <w:rFonts w:ascii="PT Sans" w:hAnsi="PT Sans"/>
          <w:color w:val="000000"/>
          <w:sz w:val="20"/>
          <w:szCs w:val="20"/>
        </w:rPr>
        <w:t xml:space="preserve">В настоящем документе мною, руководителем отдела сбыта </w:t>
      </w:r>
      <w:proofErr w:type="spellStart"/>
      <w:r>
        <w:rPr>
          <w:rFonts w:ascii="PT Sans" w:hAnsi="PT Sans"/>
          <w:color w:val="000000"/>
          <w:sz w:val="20"/>
          <w:szCs w:val="20"/>
        </w:rPr>
        <w:t>Леваневским</w:t>
      </w:r>
      <w:proofErr w:type="spellEnd"/>
      <w:r>
        <w:rPr>
          <w:rFonts w:ascii="PT Sans" w:hAnsi="PT Sans"/>
          <w:color w:val="000000"/>
          <w:sz w:val="20"/>
          <w:szCs w:val="20"/>
        </w:rPr>
        <w:t xml:space="preserve"> Анатолием Ивановичем, установлено, что 22 августа 2017 года сотрудница административно-хозяйственного отдела </w:t>
      </w:r>
      <w:proofErr w:type="spellStart"/>
      <w:r>
        <w:rPr>
          <w:rFonts w:ascii="PT Sans" w:hAnsi="PT Sans"/>
          <w:color w:val="000000"/>
          <w:sz w:val="20"/>
          <w:szCs w:val="20"/>
        </w:rPr>
        <w:t>Ревакова</w:t>
      </w:r>
      <w:proofErr w:type="spellEnd"/>
      <w:r>
        <w:rPr>
          <w:rFonts w:ascii="PT Sans" w:hAnsi="PT Sans"/>
          <w:color w:val="000000"/>
          <w:sz w:val="20"/>
          <w:szCs w:val="20"/>
        </w:rPr>
        <w:t xml:space="preserve"> Антонина Петровна во время производства текущей уборки неумышленно повредила имущество, принадлежащее ООО ««</w:t>
      </w:r>
      <w:proofErr w:type="spellStart"/>
      <w:r>
        <w:rPr>
          <w:rFonts w:ascii="PT Sans" w:hAnsi="PT Sans"/>
          <w:color w:val="000000"/>
          <w:sz w:val="20"/>
          <w:szCs w:val="20"/>
        </w:rPr>
        <w:t>БытРемонтСервис</w:t>
      </w:r>
      <w:proofErr w:type="spellEnd"/>
      <w:r>
        <w:rPr>
          <w:rFonts w:ascii="PT Sans" w:hAnsi="PT Sans"/>
          <w:color w:val="000000"/>
          <w:sz w:val="20"/>
          <w:szCs w:val="20"/>
        </w:rPr>
        <w:t>»: монитор жидкокристаллический LG 34UC79G-B (столкнула со стола на пол).</w:t>
      </w:r>
    </w:p>
    <w:p w:rsidR="00E50311" w:rsidRDefault="00E50311" w:rsidP="00E50311">
      <w:pPr>
        <w:pStyle w:val="a3"/>
        <w:spacing w:before="250" w:beforeAutospacing="0" w:after="250" w:afterAutospacing="0"/>
        <w:textAlignment w:val="top"/>
        <w:rPr>
          <w:rFonts w:ascii="PT Sans" w:hAnsi="PT Sans"/>
          <w:color w:val="000000"/>
          <w:sz w:val="20"/>
          <w:szCs w:val="20"/>
        </w:rPr>
      </w:pPr>
      <w:r>
        <w:rPr>
          <w:rFonts w:ascii="PT Sans" w:hAnsi="PT Sans"/>
          <w:color w:val="000000"/>
          <w:sz w:val="20"/>
          <w:szCs w:val="20"/>
        </w:rPr>
        <w:t>Свидетелем инцидента был менеджер отдела сбыта Соколенко Роман Константинович.</w:t>
      </w:r>
    </w:p>
    <w:p w:rsidR="00E50311" w:rsidRDefault="00E50311" w:rsidP="00E50311">
      <w:pPr>
        <w:pStyle w:val="a3"/>
        <w:spacing w:before="250" w:beforeAutospacing="0" w:after="250" w:afterAutospacing="0"/>
        <w:textAlignment w:val="top"/>
        <w:rPr>
          <w:rFonts w:ascii="PT Sans" w:hAnsi="PT Sans"/>
          <w:color w:val="000000"/>
          <w:sz w:val="20"/>
          <w:szCs w:val="20"/>
        </w:rPr>
      </w:pPr>
      <w:r>
        <w:rPr>
          <w:rFonts w:ascii="PT Sans" w:hAnsi="PT Sans"/>
          <w:color w:val="000000"/>
          <w:sz w:val="20"/>
          <w:szCs w:val="20"/>
        </w:rPr>
        <w:t>Причина нанесения повреждения: неосторожность при вытирании пыли.</w:t>
      </w:r>
    </w:p>
    <w:p w:rsidR="00E50311" w:rsidRDefault="00E50311" w:rsidP="00E50311">
      <w:pPr>
        <w:pStyle w:val="a3"/>
        <w:spacing w:before="250" w:beforeAutospacing="0" w:after="250" w:afterAutospacing="0"/>
        <w:textAlignment w:val="top"/>
        <w:rPr>
          <w:rFonts w:ascii="PT Sans" w:hAnsi="PT Sans"/>
          <w:color w:val="000000"/>
          <w:sz w:val="20"/>
          <w:szCs w:val="20"/>
        </w:rPr>
      </w:pPr>
      <w:r>
        <w:rPr>
          <w:rFonts w:ascii="PT Sans" w:hAnsi="PT Sans"/>
          <w:color w:val="000000"/>
          <w:sz w:val="20"/>
          <w:szCs w:val="20"/>
        </w:rPr>
        <w:t>Монитор нуждается в ремонте – замене матрицы дисплея, ориентировочной стоимостью в 1200 руб.</w:t>
      </w:r>
    </w:p>
    <w:p w:rsidR="00E50311" w:rsidRDefault="00E50311" w:rsidP="00E50311">
      <w:pPr>
        <w:pStyle w:val="a3"/>
        <w:spacing w:before="0" w:beforeAutospacing="0" w:after="0" w:afterAutospacing="0"/>
        <w:textAlignment w:val="top"/>
        <w:rPr>
          <w:rFonts w:ascii="PT Sans" w:hAnsi="PT Sans"/>
          <w:color w:val="000000"/>
          <w:sz w:val="20"/>
          <w:szCs w:val="20"/>
        </w:rPr>
      </w:pPr>
      <w:r>
        <w:rPr>
          <w:rStyle w:val="a5"/>
          <w:rFonts w:ascii="PT Sans" w:hAnsi="PT Sans"/>
          <w:color w:val="000000"/>
          <w:sz w:val="20"/>
          <w:szCs w:val="20"/>
          <w:bdr w:val="none" w:sz="0" w:space="0" w:color="auto" w:frame="1"/>
        </w:rPr>
        <w:t>Руководитель отдела сбыта /</w:t>
      </w:r>
      <w:proofErr w:type="spellStart"/>
      <w:r>
        <w:rPr>
          <w:rStyle w:val="a5"/>
          <w:rFonts w:ascii="PT Sans" w:hAnsi="PT Sans"/>
          <w:color w:val="000000"/>
          <w:sz w:val="20"/>
          <w:szCs w:val="20"/>
          <w:bdr w:val="none" w:sz="0" w:space="0" w:color="auto" w:frame="1"/>
        </w:rPr>
        <w:t>Леваневский</w:t>
      </w:r>
      <w:proofErr w:type="spellEnd"/>
      <w:r>
        <w:rPr>
          <w:rStyle w:val="a5"/>
          <w:rFonts w:ascii="PT Sans" w:hAnsi="PT Sans"/>
          <w:color w:val="000000"/>
          <w:sz w:val="20"/>
          <w:szCs w:val="20"/>
          <w:bdr w:val="none" w:sz="0" w:space="0" w:color="auto" w:frame="1"/>
        </w:rPr>
        <w:t xml:space="preserve">/ А.И. </w:t>
      </w:r>
      <w:proofErr w:type="spellStart"/>
      <w:r>
        <w:rPr>
          <w:rStyle w:val="a5"/>
          <w:rFonts w:ascii="PT Sans" w:hAnsi="PT Sans"/>
          <w:color w:val="000000"/>
          <w:sz w:val="20"/>
          <w:szCs w:val="20"/>
          <w:bdr w:val="none" w:sz="0" w:space="0" w:color="auto" w:frame="1"/>
        </w:rPr>
        <w:t>Леваневский</w:t>
      </w:r>
      <w:proofErr w:type="spellEnd"/>
      <w:r>
        <w:rPr>
          <w:rFonts w:ascii="PT Sans" w:hAnsi="PT Sans"/>
          <w:i/>
          <w:iCs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a5"/>
          <w:rFonts w:ascii="PT Sans" w:hAnsi="PT Sans"/>
          <w:color w:val="000000"/>
          <w:sz w:val="20"/>
          <w:szCs w:val="20"/>
          <w:bdr w:val="none" w:sz="0" w:space="0" w:color="auto" w:frame="1"/>
        </w:rPr>
        <w:t>Менеджер отдела сбыта /Соколенко/ Р.К. Соколенко</w:t>
      </w:r>
    </w:p>
    <w:p w:rsidR="00E50311" w:rsidRDefault="00E50311" w:rsidP="00E50311">
      <w:pPr>
        <w:pStyle w:val="a3"/>
        <w:spacing w:before="0" w:beforeAutospacing="0" w:after="0" w:afterAutospacing="0"/>
        <w:textAlignment w:val="top"/>
        <w:rPr>
          <w:rFonts w:ascii="PT Sans" w:hAnsi="PT Sans"/>
          <w:color w:val="000000"/>
          <w:sz w:val="20"/>
          <w:szCs w:val="20"/>
        </w:rPr>
      </w:pPr>
      <w:r>
        <w:rPr>
          <w:rFonts w:ascii="PT Sans" w:hAnsi="PT Sans"/>
          <w:color w:val="000000"/>
          <w:sz w:val="20"/>
          <w:szCs w:val="20"/>
        </w:rPr>
        <w:t xml:space="preserve">С актом </w:t>
      </w:r>
      <w:proofErr w:type="gramStart"/>
      <w:r>
        <w:rPr>
          <w:rFonts w:ascii="PT Sans" w:hAnsi="PT Sans"/>
          <w:color w:val="000000"/>
          <w:sz w:val="20"/>
          <w:szCs w:val="20"/>
        </w:rPr>
        <w:t>ознакомлена</w:t>
      </w:r>
      <w:proofErr w:type="gramEnd"/>
      <w:r>
        <w:rPr>
          <w:rFonts w:ascii="PT Sans" w:hAnsi="PT Sans"/>
          <w:color w:val="000000"/>
          <w:sz w:val="20"/>
          <w:szCs w:val="20"/>
        </w:rPr>
        <w:br/>
      </w:r>
      <w:r>
        <w:rPr>
          <w:rStyle w:val="a5"/>
          <w:rFonts w:ascii="PT Sans" w:hAnsi="PT Sans"/>
          <w:color w:val="000000"/>
          <w:sz w:val="20"/>
          <w:szCs w:val="20"/>
          <w:bdr w:val="none" w:sz="0" w:space="0" w:color="auto" w:frame="1"/>
        </w:rPr>
        <w:t>сотрудник административно-хозяйственной службы /</w:t>
      </w:r>
      <w:proofErr w:type="spellStart"/>
      <w:r>
        <w:rPr>
          <w:rStyle w:val="a5"/>
          <w:rFonts w:ascii="PT Sans" w:hAnsi="PT Sans"/>
          <w:color w:val="000000"/>
          <w:sz w:val="20"/>
          <w:szCs w:val="20"/>
          <w:bdr w:val="none" w:sz="0" w:space="0" w:color="auto" w:frame="1"/>
        </w:rPr>
        <w:t>Ревакова</w:t>
      </w:r>
      <w:proofErr w:type="spellEnd"/>
      <w:r>
        <w:rPr>
          <w:rStyle w:val="a5"/>
          <w:rFonts w:ascii="PT Sans" w:hAnsi="PT Sans"/>
          <w:color w:val="000000"/>
          <w:sz w:val="20"/>
          <w:szCs w:val="20"/>
          <w:bdr w:val="none" w:sz="0" w:space="0" w:color="auto" w:frame="1"/>
        </w:rPr>
        <w:t xml:space="preserve">/ А.П. </w:t>
      </w:r>
      <w:proofErr w:type="spellStart"/>
      <w:r>
        <w:rPr>
          <w:rStyle w:val="a5"/>
          <w:rFonts w:ascii="PT Sans" w:hAnsi="PT Sans"/>
          <w:color w:val="000000"/>
          <w:sz w:val="20"/>
          <w:szCs w:val="20"/>
          <w:bdr w:val="none" w:sz="0" w:space="0" w:color="auto" w:frame="1"/>
        </w:rPr>
        <w:t>Ревакова</w:t>
      </w:r>
      <w:proofErr w:type="spellEnd"/>
    </w:p>
    <w:p w:rsidR="00474394" w:rsidRPr="00DB1530" w:rsidRDefault="00EF6525" w:rsidP="00474394">
      <w:bookmarkStart w:id="0" w:name="_GoBack"/>
      <w:bookmarkEnd w:id="0"/>
      <w:r>
        <w:t xml:space="preserve"> </w:t>
      </w:r>
    </w:p>
    <w:p w:rsidR="0015276B" w:rsidRPr="00474394" w:rsidRDefault="0015276B" w:rsidP="00474394"/>
    <w:sectPr w:rsidR="0015276B" w:rsidRPr="00474394" w:rsidSect="00152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2F24"/>
    <w:multiLevelType w:val="multilevel"/>
    <w:tmpl w:val="80C8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5420D"/>
    <w:multiLevelType w:val="multilevel"/>
    <w:tmpl w:val="36C6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356606"/>
    <w:multiLevelType w:val="multilevel"/>
    <w:tmpl w:val="891C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94"/>
    <w:rsid w:val="0015276B"/>
    <w:rsid w:val="00474394"/>
    <w:rsid w:val="00566E86"/>
    <w:rsid w:val="00AF30D2"/>
    <w:rsid w:val="00D1122E"/>
    <w:rsid w:val="00D743DB"/>
    <w:rsid w:val="00DB1530"/>
    <w:rsid w:val="00E50311"/>
    <w:rsid w:val="00E65C7C"/>
    <w:rsid w:val="00E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4394"/>
    <w:rPr>
      <w:b/>
      <w:bCs/>
    </w:rPr>
  </w:style>
  <w:style w:type="character" w:styleId="a5">
    <w:name w:val="Emphasis"/>
    <w:basedOn w:val="a0"/>
    <w:uiPriority w:val="20"/>
    <w:qFormat/>
    <w:rsid w:val="00474394"/>
    <w:rPr>
      <w:i/>
      <w:iCs/>
    </w:rPr>
  </w:style>
  <w:style w:type="character" w:styleId="a6">
    <w:name w:val="Hyperlink"/>
    <w:basedOn w:val="a0"/>
    <w:uiPriority w:val="99"/>
    <w:unhideWhenUsed/>
    <w:rsid w:val="0047439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4394"/>
    <w:rPr>
      <w:b/>
      <w:bCs/>
    </w:rPr>
  </w:style>
  <w:style w:type="character" w:styleId="a5">
    <w:name w:val="Emphasis"/>
    <w:basedOn w:val="a0"/>
    <w:uiPriority w:val="20"/>
    <w:qFormat/>
    <w:rsid w:val="00474394"/>
    <w:rPr>
      <w:i/>
      <w:iCs/>
    </w:rPr>
  </w:style>
  <w:style w:type="character" w:styleId="a6">
    <w:name w:val="Hyperlink"/>
    <w:basedOn w:val="a0"/>
    <w:uiPriority w:val="99"/>
    <w:unhideWhenUsed/>
    <w:rsid w:val="004743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784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акта о порче имущества при выполнении каких-либо работ</vt:lpstr>
    </vt:vector>
  </TitlesOfParts>
  <Company>Microsoft</Company>
  <LinksUpToDate>false</LinksUpToDate>
  <CharactersWithSpaces>891</CharactersWithSpaces>
  <SharedDoc>false</SharedDoc>
  <HLinks>
    <vt:vector size="6" baseType="variant">
      <vt:variant>
        <vt:i4>7995432</vt:i4>
      </vt:variant>
      <vt:variant>
        <vt:i4>0</vt:i4>
      </vt:variant>
      <vt:variant>
        <vt:i4>0</vt:i4>
      </vt:variant>
      <vt:variant>
        <vt:i4>5</vt:i4>
      </vt:variant>
      <vt:variant>
        <vt:lpwstr>https://assistentus.ru/forma/akt-o-porche-imushchestva/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акта о порче имущества при выполнении каких-либо работ</dc:title>
  <dc:creator>Ассистентус</dc:creator>
  <cp:lastModifiedBy>1258739</cp:lastModifiedBy>
  <cp:revision>2</cp:revision>
  <dcterms:created xsi:type="dcterms:W3CDTF">2021-04-11T13:53:00Z</dcterms:created>
  <dcterms:modified xsi:type="dcterms:W3CDTF">2021-04-11T13:53:00Z</dcterms:modified>
</cp:coreProperties>
</file>