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83A" w:rsidRDefault="003F483A" w:rsidP="003F483A">
      <w:pPr>
        <w:pStyle w:val="ConsPlusNormal"/>
        <w:widowControl/>
        <w:ind w:firstLine="0"/>
        <w:jc w:val="right"/>
      </w:pPr>
      <w:r>
        <w:t>В ___________________ районный суд</w:t>
      </w:r>
    </w:p>
    <w:p w:rsidR="003F483A" w:rsidRDefault="003F483A" w:rsidP="003F483A">
      <w:pPr>
        <w:pStyle w:val="ConsPlusNormal"/>
        <w:widowControl/>
        <w:ind w:firstLine="0"/>
        <w:jc w:val="right"/>
      </w:pPr>
      <w:r>
        <w:t>истец: ___________________________</w:t>
      </w:r>
    </w:p>
    <w:p w:rsidR="003F483A" w:rsidRDefault="003F483A" w:rsidP="003F483A">
      <w:pPr>
        <w:pStyle w:val="ConsPlusNormal"/>
        <w:widowControl/>
        <w:ind w:firstLine="0"/>
        <w:jc w:val="right"/>
      </w:pPr>
      <w:r>
        <w:t>__________________________________</w:t>
      </w:r>
    </w:p>
    <w:p w:rsidR="003F483A" w:rsidRDefault="003F483A" w:rsidP="003F483A">
      <w:pPr>
        <w:pStyle w:val="ConsPlusNormal"/>
        <w:widowControl/>
        <w:ind w:firstLine="0"/>
        <w:jc w:val="right"/>
      </w:pPr>
      <w:r>
        <w:t>(Ф.И.О., место жительства)</w:t>
      </w:r>
    </w:p>
    <w:p w:rsidR="003F483A" w:rsidRDefault="003F483A" w:rsidP="003F483A">
      <w:pPr>
        <w:pStyle w:val="ConsPlusNonformat"/>
        <w:widowControl/>
        <w:jc w:val="right"/>
      </w:pPr>
    </w:p>
    <w:p w:rsidR="003F483A" w:rsidRDefault="003F483A" w:rsidP="003F483A">
      <w:pPr>
        <w:pStyle w:val="ConsPlusNormal"/>
        <w:widowControl/>
        <w:ind w:firstLine="0"/>
        <w:jc w:val="right"/>
      </w:pPr>
      <w:r>
        <w:t>третье лицо: нотариус ____________</w:t>
      </w:r>
    </w:p>
    <w:p w:rsidR="003F483A" w:rsidRDefault="003F483A" w:rsidP="003F483A">
      <w:pPr>
        <w:pStyle w:val="ConsPlusNormal"/>
        <w:widowControl/>
        <w:ind w:firstLine="0"/>
        <w:jc w:val="right"/>
      </w:pPr>
      <w:r>
        <w:t>__________________________________</w:t>
      </w:r>
    </w:p>
    <w:p w:rsidR="003F483A" w:rsidRDefault="003F483A" w:rsidP="003F483A">
      <w:pPr>
        <w:pStyle w:val="ConsPlusNormal"/>
        <w:widowControl/>
        <w:ind w:firstLine="0"/>
        <w:jc w:val="right"/>
      </w:pPr>
      <w:r>
        <w:t>(Ф.И.О., место нахождения)</w:t>
      </w:r>
    </w:p>
    <w:p w:rsidR="003F483A" w:rsidRDefault="003F483A" w:rsidP="003F483A">
      <w:pPr>
        <w:pStyle w:val="ConsPlusNonformat"/>
        <w:widowControl/>
        <w:jc w:val="right"/>
      </w:pPr>
    </w:p>
    <w:p w:rsidR="003F483A" w:rsidRDefault="003F483A" w:rsidP="003F483A">
      <w:pPr>
        <w:pStyle w:val="ConsPlusNormal"/>
        <w:widowControl/>
        <w:ind w:firstLine="0"/>
        <w:jc w:val="right"/>
      </w:pPr>
      <w:r>
        <w:t>ответчик: ________________________</w:t>
      </w:r>
    </w:p>
    <w:p w:rsidR="003F483A" w:rsidRDefault="003F483A" w:rsidP="003F483A">
      <w:pPr>
        <w:pStyle w:val="ConsPlusNormal"/>
        <w:widowControl/>
        <w:ind w:firstLine="0"/>
        <w:jc w:val="right"/>
      </w:pPr>
      <w:r>
        <w:t>__________________________________</w:t>
      </w:r>
    </w:p>
    <w:p w:rsidR="003F483A" w:rsidRDefault="003F483A" w:rsidP="003F483A">
      <w:pPr>
        <w:pStyle w:val="ConsPlusNormal"/>
        <w:widowControl/>
        <w:ind w:firstLine="0"/>
        <w:jc w:val="right"/>
      </w:pPr>
      <w:r>
        <w:t>(Ф.И.О., место жительства)</w:t>
      </w:r>
    </w:p>
    <w:p w:rsidR="003F483A" w:rsidRDefault="003F483A" w:rsidP="003F483A">
      <w:pPr>
        <w:pStyle w:val="ConsPlusNonformat"/>
        <w:widowControl/>
        <w:jc w:val="both"/>
      </w:pPr>
    </w:p>
    <w:p w:rsidR="003F483A" w:rsidRPr="00A311AE" w:rsidRDefault="00A311AE" w:rsidP="003F483A">
      <w:pPr>
        <w:pStyle w:val="ConsPlusNormal"/>
        <w:widowControl/>
        <w:ind w:firstLine="0"/>
        <w:jc w:val="center"/>
        <w:rPr>
          <w:rStyle w:val="a3"/>
          <w:color w:val="auto"/>
          <w:u w:val="none"/>
        </w:rPr>
      </w:pPr>
      <w:r w:rsidRPr="00A311AE">
        <w:fldChar w:fldCharType="begin"/>
      </w:r>
      <w:r w:rsidRPr="00A311AE">
        <w:instrText xml:space="preserve"> HYPERLINK "http://blanker.ru/doc/iskovoe-zayavlenie-o-priznanii-zaveshhaniya-nedeistvitelnim" </w:instrText>
      </w:r>
      <w:r w:rsidRPr="00A311AE">
        <w:fldChar w:fldCharType="separate"/>
      </w:r>
      <w:r w:rsidR="003F483A" w:rsidRPr="00A311AE">
        <w:rPr>
          <w:rStyle w:val="a3"/>
          <w:color w:val="auto"/>
          <w:u w:val="none"/>
        </w:rPr>
        <w:t>ИСКОВОЕ ЗАЯВЛЕНИЕ</w:t>
      </w:r>
    </w:p>
    <w:p w:rsidR="003F483A" w:rsidRPr="00A311AE" w:rsidRDefault="003F483A" w:rsidP="003F483A">
      <w:pPr>
        <w:pStyle w:val="ConsPlusNormal"/>
        <w:widowControl/>
        <w:ind w:firstLine="0"/>
        <w:jc w:val="center"/>
      </w:pPr>
      <w:r w:rsidRPr="00A311AE">
        <w:rPr>
          <w:rStyle w:val="a3"/>
          <w:color w:val="auto"/>
          <w:u w:val="none"/>
        </w:rPr>
        <w:t xml:space="preserve">о признании завещания </w:t>
      </w:r>
      <w:proofErr w:type="gramStart"/>
      <w:r w:rsidRPr="00A311AE">
        <w:rPr>
          <w:rStyle w:val="a3"/>
          <w:color w:val="auto"/>
          <w:u w:val="none"/>
        </w:rPr>
        <w:t>недействительным</w:t>
      </w:r>
      <w:proofErr w:type="gramEnd"/>
      <w:r w:rsidR="00A311AE" w:rsidRPr="00A311AE">
        <w:fldChar w:fldCharType="end"/>
      </w:r>
    </w:p>
    <w:p w:rsidR="003F483A" w:rsidRDefault="003F483A" w:rsidP="003F483A">
      <w:pPr>
        <w:pStyle w:val="ConsPlusNonformat"/>
        <w:widowControl/>
        <w:jc w:val="both"/>
      </w:pPr>
    </w:p>
    <w:p w:rsidR="003F483A" w:rsidRDefault="003F483A" w:rsidP="003F483A">
      <w:pPr>
        <w:pStyle w:val="ConsPlusNormal"/>
        <w:widowControl/>
        <w:ind w:firstLine="540"/>
        <w:jc w:val="both"/>
      </w:pPr>
      <w:r>
        <w:t>Я, _____________, и ответчик по делу - _________________ являемся родными братьями.</w:t>
      </w:r>
    </w:p>
    <w:p w:rsidR="003F483A" w:rsidRDefault="003F483A" w:rsidP="003F483A">
      <w:pPr>
        <w:pStyle w:val="ConsPlusNormal"/>
        <w:widowControl/>
        <w:ind w:firstLine="540"/>
        <w:jc w:val="both"/>
      </w:pPr>
      <w:r>
        <w:t>"___"__________ ____ года наш отец - ______________ составил завещание, которым завещал сыну - ___________________ (ответчику по делу) все свое имущество, которое ко дню его смерти окажется ему принадлежащим, в чем бы оно ни заключалось и где бы ни находилось. Одновременно этим завещанием он лишил меня, также своего сына, наследства (копия завещания прилагается).</w:t>
      </w:r>
    </w:p>
    <w:p w:rsidR="003F483A" w:rsidRDefault="003F483A" w:rsidP="003F483A">
      <w:pPr>
        <w:pStyle w:val="ConsPlusNormal"/>
        <w:widowControl/>
        <w:ind w:firstLine="540"/>
        <w:jc w:val="both"/>
      </w:pPr>
      <w:r>
        <w:t>Указанное завещание удостоверено нотариусом _____________________________ (зарегистрировано в реестре за N ___________).</w:t>
      </w:r>
    </w:p>
    <w:p w:rsidR="003F483A" w:rsidRDefault="003F483A" w:rsidP="003F483A">
      <w:pPr>
        <w:pStyle w:val="ConsPlusNormal"/>
        <w:widowControl/>
        <w:ind w:firstLine="540"/>
        <w:jc w:val="both"/>
      </w:pPr>
      <w:r>
        <w:t xml:space="preserve">"___"___________ ____ </w:t>
      </w:r>
      <w:proofErr w:type="gramStart"/>
      <w:r>
        <w:t>г</w:t>
      </w:r>
      <w:proofErr w:type="gramEnd"/>
      <w:r>
        <w:t>ода наш отец умер (копия свидетельства о смерти прилагается).</w:t>
      </w:r>
    </w:p>
    <w:p w:rsidR="003F483A" w:rsidRDefault="003F483A" w:rsidP="003F483A">
      <w:pPr>
        <w:pStyle w:val="ConsPlusNormal"/>
        <w:widowControl/>
        <w:ind w:firstLine="540"/>
        <w:jc w:val="both"/>
      </w:pPr>
      <w:r>
        <w:t>В настоящее время нотариусом ___________________ ведется наследственное дело в связи с открытием наследства нашего отца.</w:t>
      </w:r>
    </w:p>
    <w:p w:rsidR="003F483A" w:rsidRDefault="003F483A" w:rsidP="003F483A">
      <w:pPr>
        <w:pStyle w:val="ConsPlusNonformat"/>
        <w:widowControl/>
        <w:jc w:val="both"/>
      </w:pPr>
    </w:p>
    <w:p w:rsidR="003F483A" w:rsidRDefault="003F483A" w:rsidP="003F483A">
      <w:pPr>
        <w:pStyle w:val="ConsPlusNormal"/>
        <w:widowControl/>
        <w:ind w:firstLine="540"/>
        <w:jc w:val="both"/>
      </w:pPr>
      <w:r>
        <w:t>С _____ года наш отец страдал рядом заболеваний, в том числе ______________________, что подтверждается выпиской из истории болезни, выданной __________________ (наименование медицинского учреждения). Копия прилагается. Он был инвалидом второй группы (копия справки прилагается).</w:t>
      </w:r>
    </w:p>
    <w:p w:rsidR="003F483A" w:rsidRDefault="003F483A" w:rsidP="003F483A">
      <w:pPr>
        <w:pStyle w:val="ConsPlusNormal"/>
        <w:widowControl/>
        <w:ind w:firstLine="540"/>
        <w:jc w:val="both"/>
      </w:pPr>
      <w:r>
        <w:t>Из-за этих заболеваний (прежде всего</w:t>
      </w:r>
      <w:proofErr w:type="gramStart"/>
      <w:r>
        <w:t xml:space="preserve">, __________) </w:t>
      </w:r>
      <w:proofErr w:type="gramEnd"/>
      <w:r>
        <w:t>психическое состояние отца в последние годы ухудшилось.</w:t>
      </w:r>
    </w:p>
    <w:p w:rsidR="003F483A" w:rsidRDefault="003F483A" w:rsidP="003F483A">
      <w:pPr>
        <w:pStyle w:val="ConsPlusNormal"/>
        <w:widowControl/>
        <w:ind w:firstLine="540"/>
        <w:jc w:val="both"/>
      </w:pPr>
      <w:r>
        <w:t>Его действия давали основания полагать, что он не понимает их значения и не может ими руководить. Например, его друг __________________ (фамилия, имя, отчество) _______________________ (указать данные, которые может сообщить этот свидетель).</w:t>
      </w:r>
    </w:p>
    <w:p w:rsidR="003F483A" w:rsidRDefault="003F483A" w:rsidP="003F483A">
      <w:pPr>
        <w:pStyle w:val="ConsPlusNormal"/>
        <w:widowControl/>
        <w:ind w:firstLine="540"/>
        <w:jc w:val="both"/>
      </w:pPr>
      <w:r>
        <w:t>Этот свидетель, а также другие люди, которые были с ним знакомы, в том числе его лечащие врачи, могут дать показания относительно его состояния.</w:t>
      </w:r>
    </w:p>
    <w:p w:rsidR="003F483A" w:rsidRDefault="003F483A" w:rsidP="003F483A">
      <w:pPr>
        <w:pStyle w:val="ConsPlusNormal"/>
        <w:widowControl/>
        <w:ind w:firstLine="540"/>
        <w:jc w:val="both"/>
      </w:pPr>
      <w:r>
        <w:t xml:space="preserve">В связи </w:t>
      </w:r>
      <w:proofErr w:type="gramStart"/>
      <w:r>
        <w:t>с</w:t>
      </w:r>
      <w:proofErr w:type="gramEnd"/>
      <w:r>
        <w:t xml:space="preserve"> </w:t>
      </w:r>
      <w:proofErr w:type="gramStart"/>
      <w:r>
        <w:t>указанным</w:t>
      </w:r>
      <w:proofErr w:type="gramEnd"/>
      <w:r>
        <w:t xml:space="preserve"> считаю, что в момент совершения завещания отец не был полностью дееспособным или, если и был дееспособным, находился в момент его совершения в таком состоянии, когда он не был способен понимать значения своих действий или руководить ими.</w:t>
      </w:r>
    </w:p>
    <w:p w:rsidR="003F483A" w:rsidRDefault="003F483A" w:rsidP="003F483A">
      <w:pPr>
        <w:pStyle w:val="ConsPlusNonformat"/>
        <w:widowControl/>
        <w:jc w:val="both"/>
      </w:pPr>
    </w:p>
    <w:p w:rsidR="003F483A" w:rsidRDefault="003F483A" w:rsidP="003F483A">
      <w:pPr>
        <w:pStyle w:val="ConsPlusNormal"/>
        <w:widowControl/>
        <w:ind w:firstLine="540"/>
        <w:jc w:val="both"/>
      </w:pPr>
      <w:r>
        <w:t>Согласно п. 1 ст. 1131 Гражданского кодекса РФ при нарушении положений ГК РФ, влекущих за собой недействительность завещания, в зависимости от основания недействительности, завещание является недействительным в силу признания его таковым судом (оспоримое завещание) или независимо от такого признания (ничтожное завещание).</w:t>
      </w:r>
    </w:p>
    <w:p w:rsidR="003F483A" w:rsidRDefault="003F483A" w:rsidP="003F483A">
      <w:pPr>
        <w:pStyle w:val="ConsPlusNormal"/>
        <w:widowControl/>
        <w:ind w:firstLine="540"/>
        <w:jc w:val="both"/>
      </w:pPr>
      <w:r>
        <w:t>Завещание может быть признано судом недействительным по иску лица, права или законные интересы которого нарушены этим завещанием. Оспаривание завещания до открытия наследства не допускается (п. 2 ст. 1131 ГК РФ).</w:t>
      </w:r>
    </w:p>
    <w:p w:rsidR="003F483A" w:rsidRDefault="003F483A" w:rsidP="003F483A">
      <w:pPr>
        <w:pStyle w:val="ConsPlusNonformat"/>
        <w:widowControl/>
        <w:jc w:val="both"/>
      </w:pPr>
    </w:p>
    <w:p w:rsidR="003F483A" w:rsidRDefault="003F483A" w:rsidP="003F483A">
      <w:pPr>
        <w:pStyle w:val="ConsPlusNormal"/>
        <w:widowControl/>
        <w:ind w:firstLine="540"/>
        <w:jc w:val="both"/>
      </w:pPr>
      <w:r>
        <w:t>Считаю, что совершенное отцом - ________________________ завещание не соответствует требованиям ст.ст. 21, 168, 1118 ГК РФ или ст. 177 ГК РФ.</w:t>
      </w:r>
    </w:p>
    <w:p w:rsidR="003F483A" w:rsidRDefault="003F483A" w:rsidP="003F483A">
      <w:pPr>
        <w:pStyle w:val="ConsPlusNormal"/>
        <w:widowControl/>
        <w:ind w:firstLine="540"/>
        <w:jc w:val="both"/>
      </w:pPr>
      <w:r>
        <w:t>Согласно п. 2 ст. 1118 завещание может быть совершено гражданином, обладающим в момент его совершения дееспособностью в полном объеме.</w:t>
      </w:r>
    </w:p>
    <w:p w:rsidR="003F483A" w:rsidRDefault="003F483A" w:rsidP="003F483A">
      <w:pPr>
        <w:pStyle w:val="ConsPlusNormal"/>
        <w:widowControl/>
        <w:ind w:firstLine="540"/>
        <w:jc w:val="both"/>
      </w:pPr>
      <w:r>
        <w:t>При этом в силу п. 1 ст. 21 ГК РФ гражданская дееспособность - это способность гражданина своими действиями приобретать и осуществлять гражданские права, создавать для себя гражданские обязанности и исполнять их.</w:t>
      </w:r>
    </w:p>
    <w:p w:rsidR="003F483A" w:rsidRDefault="003F483A" w:rsidP="003F483A">
      <w:pPr>
        <w:pStyle w:val="ConsPlusNormal"/>
        <w:widowControl/>
        <w:ind w:firstLine="540"/>
        <w:jc w:val="both"/>
      </w:pPr>
      <w:proofErr w:type="gramStart"/>
      <w:r>
        <w:t>Если же сделка, а завещание является односторонней сделкой на основании п. 2 ст. 154 ГК РФ, ст.ст. 155, 156 ГК РФ, не соответствует требованиям закона или иных правовых актов, то она ничтожна, если закон не устанавливает, что такая сделка оспорима, или не предусматривает иных последствий нарушения (ст. 168 НК РФ).</w:t>
      </w:r>
      <w:proofErr w:type="gramEnd"/>
    </w:p>
    <w:p w:rsidR="003F483A" w:rsidRDefault="003F483A" w:rsidP="003F483A">
      <w:pPr>
        <w:pStyle w:val="ConsPlusNormal"/>
        <w:widowControl/>
        <w:ind w:firstLine="540"/>
        <w:jc w:val="both"/>
      </w:pPr>
      <w:r>
        <w:t>Также необходимо отметить, что в соответствии с п. 1 ст. 29 ГК РФ психическое расстройство, вследствие которого гражданин не может понимать значения своих действий или руководить ими, является основанием для признания гражданина недееспособным.</w:t>
      </w:r>
    </w:p>
    <w:p w:rsidR="003F483A" w:rsidRDefault="003F483A" w:rsidP="003F483A">
      <w:pPr>
        <w:pStyle w:val="ConsPlusNonformat"/>
        <w:widowControl/>
        <w:jc w:val="both"/>
      </w:pPr>
    </w:p>
    <w:p w:rsidR="003F483A" w:rsidRDefault="003F483A" w:rsidP="003F483A">
      <w:pPr>
        <w:pStyle w:val="ConsPlusNormal"/>
        <w:widowControl/>
        <w:ind w:firstLine="540"/>
        <w:jc w:val="both"/>
      </w:pPr>
      <w:proofErr w:type="gramStart"/>
      <w:r>
        <w:t xml:space="preserve">Согласно п. 1 ст. 177 ГК РФ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w:t>
      </w:r>
      <w:r>
        <w:lastRenderedPageBreak/>
        <w:t>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roofErr w:type="gramEnd"/>
    </w:p>
    <w:p w:rsidR="003F483A" w:rsidRDefault="003F483A" w:rsidP="003F483A">
      <w:pPr>
        <w:pStyle w:val="ConsPlusNonformat"/>
        <w:widowControl/>
        <w:jc w:val="both"/>
      </w:pPr>
    </w:p>
    <w:p w:rsidR="003F483A" w:rsidRDefault="003F483A" w:rsidP="003F483A">
      <w:pPr>
        <w:pStyle w:val="ConsPlusNormal"/>
        <w:widowControl/>
        <w:ind w:firstLine="540"/>
        <w:jc w:val="both"/>
      </w:pPr>
      <w:r>
        <w:t>По моему мнению, оспариваемым завещанием мои права и законные интересы как наследника отца - ____________________ нарушены, поскольку я, будучи сыном, имел право на половину наследства, а указанным завещанием я полностью его лишен.</w:t>
      </w:r>
    </w:p>
    <w:p w:rsidR="003F483A" w:rsidRDefault="003F483A" w:rsidP="003F483A">
      <w:pPr>
        <w:pStyle w:val="ConsPlusNonformat"/>
        <w:widowControl/>
        <w:jc w:val="both"/>
      </w:pPr>
    </w:p>
    <w:p w:rsidR="003F483A" w:rsidRDefault="003F483A" w:rsidP="003F483A">
      <w:pPr>
        <w:pStyle w:val="ConsPlusNormal"/>
        <w:widowControl/>
        <w:ind w:firstLine="540"/>
        <w:jc w:val="both"/>
      </w:pPr>
      <w:r>
        <w:t>Поэтому на основании изложенного и в соответствии со ст.ст. 21, 168, 177, 1118, 1131 ГК РФ, ст.ст. 131, 132 ГПК РФ,</w:t>
      </w:r>
    </w:p>
    <w:p w:rsidR="003F483A" w:rsidRDefault="003F483A" w:rsidP="003F483A">
      <w:pPr>
        <w:pStyle w:val="ConsPlusNonformat"/>
        <w:widowControl/>
        <w:jc w:val="both"/>
      </w:pPr>
    </w:p>
    <w:p w:rsidR="003F483A" w:rsidRDefault="003F483A" w:rsidP="003F483A">
      <w:pPr>
        <w:pStyle w:val="ConsPlusNormal"/>
        <w:widowControl/>
        <w:ind w:firstLine="0"/>
        <w:jc w:val="center"/>
      </w:pPr>
      <w:r>
        <w:t>ПРОШУ:</w:t>
      </w:r>
    </w:p>
    <w:p w:rsidR="003F483A" w:rsidRDefault="003F483A" w:rsidP="003F483A">
      <w:pPr>
        <w:pStyle w:val="ConsPlusNonformat"/>
        <w:widowControl/>
        <w:jc w:val="both"/>
      </w:pPr>
    </w:p>
    <w:p w:rsidR="003F483A" w:rsidRDefault="003F483A" w:rsidP="003F483A">
      <w:pPr>
        <w:pStyle w:val="ConsPlusNormal"/>
        <w:widowControl/>
        <w:ind w:firstLine="540"/>
        <w:jc w:val="both"/>
      </w:pPr>
      <w:r>
        <w:t>1. Признать недействительным завещание, составленное нашим отцом - _________________ "___"__________ ____ года и удостоверенное нотариусом _________________ (зарегистрировано в реестре за N _______).</w:t>
      </w:r>
    </w:p>
    <w:p w:rsidR="003F483A" w:rsidRDefault="003F483A" w:rsidP="003F483A">
      <w:pPr>
        <w:pStyle w:val="ConsPlusNonformat"/>
        <w:widowControl/>
        <w:jc w:val="both"/>
      </w:pPr>
    </w:p>
    <w:p w:rsidR="003F483A" w:rsidRDefault="003F483A" w:rsidP="003F483A">
      <w:pPr>
        <w:pStyle w:val="ConsPlusNormal"/>
        <w:widowControl/>
        <w:ind w:firstLine="540"/>
        <w:jc w:val="both"/>
      </w:pPr>
      <w:r>
        <w:t>Приложение:</w:t>
      </w:r>
    </w:p>
    <w:p w:rsidR="003F483A" w:rsidRDefault="003F483A" w:rsidP="003F483A">
      <w:pPr>
        <w:pStyle w:val="ConsPlusNormal"/>
        <w:widowControl/>
        <w:ind w:firstLine="540"/>
        <w:jc w:val="both"/>
      </w:pPr>
      <w:r>
        <w:t>1. Копии исковых заявлений для ответчика и третьего лица.</w:t>
      </w:r>
    </w:p>
    <w:p w:rsidR="003F483A" w:rsidRDefault="003F483A" w:rsidP="003F483A">
      <w:pPr>
        <w:pStyle w:val="ConsPlusNormal"/>
        <w:widowControl/>
        <w:ind w:firstLine="540"/>
        <w:jc w:val="both"/>
      </w:pPr>
      <w:r>
        <w:t>2. Документ об оплате госпошлины.</w:t>
      </w:r>
    </w:p>
    <w:p w:rsidR="003F483A" w:rsidRDefault="003F483A" w:rsidP="003F483A">
      <w:pPr>
        <w:pStyle w:val="ConsPlusNormal"/>
        <w:widowControl/>
        <w:ind w:firstLine="540"/>
        <w:jc w:val="both"/>
      </w:pPr>
      <w:r>
        <w:t>3. Копия завещания.</w:t>
      </w:r>
    </w:p>
    <w:p w:rsidR="003F483A" w:rsidRDefault="003F483A" w:rsidP="003F483A">
      <w:pPr>
        <w:pStyle w:val="ConsPlusNormal"/>
        <w:widowControl/>
        <w:ind w:firstLine="540"/>
        <w:jc w:val="both"/>
      </w:pPr>
      <w:r>
        <w:t>4. Копия свидетельства о смерти.</w:t>
      </w:r>
    </w:p>
    <w:p w:rsidR="003F483A" w:rsidRDefault="003F483A" w:rsidP="003F483A">
      <w:pPr>
        <w:pStyle w:val="ConsPlusNormal"/>
        <w:widowControl/>
        <w:ind w:firstLine="540"/>
        <w:jc w:val="both"/>
      </w:pPr>
      <w:r>
        <w:t>5. Копия выписки из истории болезни.</w:t>
      </w:r>
    </w:p>
    <w:p w:rsidR="003F483A" w:rsidRDefault="003F483A" w:rsidP="003F483A">
      <w:pPr>
        <w:pStyle w:val="ConsPlusNormal"/>
        <w:widowControl/>
        <w:ind w:firstLine="540"/>
        <w:jc w:val="both"/>
      </w:pPr>
      <w:r>
        <w:t>6. Копия справки об инвалидности.</w:t>
      </w:r>
    </w:p>
    <w:p w:rsidR="003F483A" w:rsidRDefault="003F483A" w:rsidP="003F483A">
      <w:pPr>
        <w:pStyle w:val="ConsPlusNonformat"/>
        <w:widowControl/>
        <w:jc w:val="both"/>
      </w:pPr>
    </w:p>
    <w:p w:rsidR="003F483A" w:rsidRDefault="003F483A" w:rsidP="003F483A">
      <w:pPr>
        <w:pStyle w:val="ConsPlusNonformat"/>
        <w:widowControl/>
        <w:jc w:val="both"/>
      </w:pPr>
    </w:p>
    <w:p w:rsidR="003F483A" w:rsidRDefault="003F483A" w:rsidP="0048018A">
      <w:pPr>
        <w:pStyle w:val="ConsPlusNormal"/>
        <w:widowControl/>
        <w:ind w:firstLine="540"/>
        <w:jc w:val="both"/>
      </w:pPr>
      <w:r>
        <w:t>Истец _________________</w:t>
      </w:r>
      <w:r w:rsidR="0048018A">
        <w:t xml:space="preserve">                                                                             </w:t>
      </w:r>
      <w:bookmarkStart w:id="0" w:name="_GoBack"/>
      <w:bookmarkEnd w:id="0"/>
      <w:r>
        <w:t xml:space="preserve">"___"__________ ____ </w:t>
      </w:r>
      <w:proofErr w:type="gramStart"/>
      <w:r>
        <w:t>г</w:t>
      </w:r>
      <w:proofErr w:type="gramEnd"/>
      <w:r>
        <w:t>.</w:t>
      </w:r>
    </w:p>
    <w:p w:rsidR="003F483A" w:rsidRDefault="003F483A" w:rsidP="003F483A">
      <w:pPr>
        <w:pStyle w:val="ConsPlusNonformat"/>
        <w:widowControl/>
        <w:jc w:val="both"/>
      </w:pPr>
    </w:p>
    <w:p w:rsidR="003F483A" w:rsidRDefault="003F483A" w:rsidP="003F483A"/>
    <w:p w:rsidR="000950C6" w:rsidRDefault="000950C6"/>
    <w:sectPr w:rsidR="000950C6" w:rsidSect="004801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83A"/>
    <w:rsid w:val="000950C6"/>
    <w:rsid w:val="000D3FFB"/>
    <w:rsid w:val="00274270"/>
    <w:rsid w:val="00355251"/>
    <w:rsid w:val="003F483A"/>
    <w:rsid w:val="0048018A"/>
    <w:rsid w:val="00A311AE"/>
    <w:rsid w:val="00A92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483A"/>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3F483A"/>
    <w:pPr>
      <w:widowControl w:val="0"/>
      <w:autoSpaceDE w:val="0"/>
      <w:autoSpaceDN w:val="0"/>
      <w:adjustRightInd w:val="0"/>
      <w:ind w:firstLine="720"/>
    </w:pPr>
    <w:rPr>
      <w:rFonts w:ascii="Arial" w:hAnsi="Arial" w:cs="Arial"/>
    </w:rPr>
  </w:style>
  <w:style w:type="paragraph" w:customStyle="1" w:styleId="ConsPlusNonformat">
    <w:name w:val="ConsPlusNonformat"/>
    <w:rsid w:val="003F483A"/>
    <w:pPr>
      <w:widowControl w:val="0"/>
      <w:autoSpaceDE w:val="0"/>
      <w:autoSpaceDN w:val="0"/>
      <w:adjustRightInd w:val="0"/>
    </w:pPr>
    <w:rPr>
      <w:rFonts w:ascii="Courier New" w:hAnsi="Courier New" w:cs="Courier New"/>
    </w:rPr>
  </w:style>
  <w:style w:type="character" w:styleId="a3">
    <w:name w:val="Hyperlink"/>
    <w:basedOn w:val="a0"/>
    <w:rsid w:val="00A311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483A"/>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3F483A"/>
    <w:pPr>
      <w:widowControl w:val="0"/>
      <w:autoSpaceDE w:val="0"/>
      <w:autoSpaceDN w:val="0"/>
      <w:adjustRightInd w:val="0"/>
      <w:ind w:firstLine="720"/>
    </w:pPr>
    <w:rPr>
      <w:rFonts w:ascii="Arial" w:hAnsi="Arial" w:cs="Arial"/>
    </w:rPr>
  </w:style>
  <w:style w:type="paragraph" w:customStyle="1" w:styleId="ConsPlusNonformat">
    <w:name w:val="ConsPlusNonformat"/>
    <w:rsid w:val="003F483A"/>
    <w:pPr>
      <w:widowControl w:val="0"/>
      <w:autoSpaceDE w:val="0"/>
      <w:autoSpaceDN w:val="0"/>
      <w:adjustRightInd w:val="0"/>
    </w:pPr>
    <w:rPr>
      <w:rFonts w:ascii="Courier New" w:hAnsi="Courier New" w:cs="Courier New"/>
    </w:rPr>
  </w:style>
  <w:style w:type="character" w:styleId="a3">
    <w:name w:val="Hyperlink"/>
    <w:basedOn w:val="a0"/>
    <w:rsid w:val="00A311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4548</Characters>
  <Application>Microsoft Office Word</Application>
  <DocSecurity>0</DocSecurity>
  <Lines>68</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5148</CharactersWithSpaces>
  <SharedDoc>false</SharedDoc>
  <HLinks>
    <vt:vector size="6" baseType="variant">
      <vt:variant>
        <vt:i4>5439495</vt:i4>
      </vt:variant>
      <vt:variant>
        <vt:i4>0</vt:i4>
      </vt:variant>
      <vt:variant>
        <vt:i4>0</vt:i4>
      </vt:variant>
      <vt:variant>
        <vt:i4>5</vt:i4>
      </vt:variant>
      <vt:variant>
        <vt:lpwstr>http://blanker.ru/doc/iskovoe-zayavlenie-o-priznanii-zaveshhaniya-nedeistvitelnim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1258739</dc:creator>
  <cp:lastModifiedBy>1258739</cp:lastModifiedBy>
  <cp:revision>2</cp:revision>
  <dcterms:created xsi:type="dcterms:W3CDTF">2020-10-02T05:23:00Z</dcterms:created>
  <dcterms:modified xsi:type="dcterms:W3CDTF">2020-10-02T05:23:00Z</dcterms:modified>
</cp:coreProperties>
</file>