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0" w:rsidRPr="00066E10" w:rsidRDefault="00066E10" w:rsidP="00066E10">
      <w:pPr>
        <w:pStyle w:val="a9"/>
        <w:jc w:val="right"/>
        <w:rPr>
          <w:sz w:val="28"/>
          <w:szCs w:val="28"/>
        </w:rPr>
      </w:pPr>
      <w:bookmarkStart w:id="0" w:name="_GoBack"/>
      <w:bookmarkEnd w:id="0"/>
      <w:r w:rsidRPr="00066E10">
        <w:rPr>
          <w:sz w:val="28"/>
          <w:szCs w:val="28"/>
        </w:rPr>
        <w:t>В ЗАО Авиационную компанию «____________»</w:t>
      </w:r>
      <w:r w:rsidRPr="00066E10">
        <w:rPr>
          <w:sz w:val="28"/>
          <w:szCs w:val="28"/>
        </w:rPr>
        <w:br/>
        <w:t>________________________________</w:t>
      </w:r>
    </w:p>
    <w:p w:rsidR="00066E10" w:rsidRPr="00066E10" w:rsidRDefault="00066E10" w:rsidP="00066E10">
      <w:pPr>
        <w:pStyle w:val="a9"/>
        <w:jc w:val="right"/>
        <w:rPr>
          <w:sz w:val="28"/>
          <w:szCs w:val="28"/>
        </w:rPr>
      </w:pPr>
      <w:r w:rsidRPr="00066E10">
        <w:rPr>
          <w:sz w:val="28"/>
          <w:szCs w:val="28"/>
        </w:rPr>
        <w:t>от ________________________</w:t>
      </w:r>
      <w:r w:rsidRPr="00066E10">
        <w:rPr>
          <w:sz w:val="28"/>
          <w:szCs w:val="28"/>
        </w:rPr>
        <w:br/>
        <w:t>_________________________</w:t>
      </w:r>
    </w:p>
    <w:p w:rsidR="00066E10" w:rsidRPr="00066E10" w:rsidRDefault="00066E10" w:rsidP="00066E10">
      <w:pPr>
        <w:pStyle w:val="a9"/>
        <w:jc w:val="center"/>
        <w:rPr>
          <w:sz w:val="28"/>
          <w:szCs w:val="28"/>
        </w:rPr>
      </w:pPr>
      <w:r w:rsidRPr="00066E10">
        <w:rPr>
          <w:sz w:val="28"/>
          <w:szCs w:val="28"/>
        </w:rPr>
        <w:t>ЗАЯВЛЕНИЕ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«___»_____________ _________________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Мной, _______________________, ________ г.р. приобретен авиабилет по маршруту ___________-__________ на рейс № _________ авиакомпании «__________» вылет из_________</w:t>
      </w:r>
      <w:proofErr w:type="gramStart"/>
      <w:r w:rsidRPr="00066E10">
        <w:rPr>
          <w:sz w:val="28"/>
          <w:szCs w:val="28"/>
        </w:rPr>
        <w:t>-«</w:t>
      </w:r>
      <w:proofErr w:type="gramEnd"/>
      <w:r w:rsidRPr="00066E10">
        <w:rPr>
          <w:sz w:val="28"/>
          <w:szCs w:val="28"/>
        </w:rPr>
        <w:t>___» _________ года. Копия прилагается.</w:t>
      </w:r>
      <w:r w:rsidRPr="00066E10">
        <w:rPr>
          <w:sz w:val="28"/>
          <w:szCs w:val="28"/>
        </w:rPr>
        <w:br/>
        <w:t>Оплата за авиабилет была произведена в адрес «___» __________ года в размере ___________ рублей</w:t>
      </w:r>
      <w:proofErr w:type="gramStart"/>
      <w:r w:rsidRPr="00066E10">
        <w:rPr>
          <w:sz w:val="28"/>
          <w:szCs w:val="28"/>
        </w:rPr>
        <w:t>.(</w:t>
      </w:r>
      <w:proofErr w:type="gramEnd"/>
      <w:r w:rsidRPr="00066E10">
        <w:rPr>
          <w:sz w:val="28"/>
          <w:szCs w:val="28"/>
        </w:rPr>
        <w:t>копия квитанции прилагается).</w:t>
      </w:r>
      <w:r w:rsidRPr="00066E10">
        <w:rPr>
          <w:sz w:val="28"/>
          <w:szCs w:val="28"/>
        </w:rPr>
        <w:br/>
        <w:t>Позже я узнала, что авиационная компания «__________» признала себя банкротом.</w:t>
      </w:r>
      <w:r w:rsidRPr="00066E10">
        <w:rPr>
          <w:sz w:val="28"/>
          <w:szCs w:val="28"/>
        </w:rPr>
        <w:br/>
      </w:r>
      <w:proofErr w:type="gramStart"/>
      <w:r w:rsidRPr="00066E10">
        <w:rPr>
          <w:sz w:val="28"/>
          <w:szCs w:val="28"/>
        </w:rPr>
        <w:t xml:space="preserve">Согласно п.1 ст.103 Воздушного кодекса РФ по договору воздушной перевозки пассажира перевозчик обязуется перевезти пассажира воздушного судна в пункт назначения с предоставлением ему места на воздушном судне, совершающем рейс, указанный в билете, а в случае воздушной перевозки пассажиров багажа также этот багаж доставить в пункт назначения и выдать пассажиру или </w:t>
      </w:r>
      <w:proofErr w:type="spellStart"/>
      <w:r w:rsidRPr="00066E10">
        <w:rPr>
          <w:sz w:val="28"/>
          <w:szCs w:val="28"/>
        </w:rPr>
        <w:t>управомоченному</w:t>
      </w:r>
      <w:proofErr w:type="spellEnd"/>
      <w:r w:rsidRPr="00066E10">
        <w:rPr>
          <w:sz w:val="28"/>
          <w:szCs w:val="28"/>
        </w:rPr>
        <w:t xml:space="preserve"> на получение багажа лицу.</w:t>
      </w:r>
      <w:proofErr w:type="gramEnd"/>
      <w:r w:rsidRPr="00066E10">
        <w:rPr>
          <w:sz w:val="28"/>
          <w:szCs w:val="28"/>
        </w:rPr>
        <w:br/>
        <w:t>Срок доставки пассажира и багажа определяется установленными перевозчиком правилами воздушных перевозок.</w:t>
      </w:r>
      <w:r w:rsidRPr="00066E10">
        <w:rPr>
          <w:sz w:val="28"/>
          <w:szCs w:val="28"/>
        </w:rPr>
        <w:br/>
        <w:t xml:space="preserve">Пассажир воздушного судна обязуется оплатить воздушную перевозку, а при наличии у него багажа сверх установленной перевозчиком нормы бесплатного провоза багажа </w:t>
      </w:r>
      <w:proofErr w:type="gramStart"/>
      <w:r w:rsidRPr="00066E10">
        <w:rPr>
          <w:sz w:val="28"/>
          <w:szCs w:val="28"/>
        </w:rPr>
        <w:t>-и</w:t>
      </w:r>
      <w:proofErr w:type="gramEnd"/>
      <w:r w:rsidRPr="00066E10">
        <w:rPr>
          <w:sz w:val="28"/>
          <w:szCs w:val="28"/>
        </w:rPr>
        <w:t xml:space="preserve"> провоз этого багажа.</w:t>
      </w:r>
      <w:r w:rsidRPr="00066E10">
        <w:rPr>
          <w:sz w:val="28"/>
          <w:szCs w:val="28"/>
        </w:rPr>
        <w:br/>
        <w:t>В силу п.1.ст.105 Воздушного кодекса РФ следует, что, приобретя билет авиакомпании, я заключила договор перевозки пассажира с этой авиакомпании.</w:t>
      </w:r>
      <w:r w:rsidRPr="00066E10">
        <w:rPr>
          <w:sz w:val="28"/>
          <w:szCs w:val="28"/>
        </w:rPr>
        <w:br/>
        <w:t>При этом в соответствии со ст.779 ГК РФ договор перевозки является одним из видов договоров оказания услуг.</w:t>
      </w:r>
      <w:r w:rsidRPr="00066E10">
        <w:rPr>
          <w:sz w:val="28"/>
          <w:szCs w:val="28"/>
        </w:rPr>
        <w:br/>
        <w:t xml:space="preserve">Необходимо отметить, </w:t>
      </w:r>
      <w:proofErr w:type="gramStart"/>
      <w:r w:rsidRPr="00066E10">
        <w:rPr>
          <w:sz w:val="28"/>
          <w:szCs w:val="28"/>
        </w:rPr>
        <w:t>что</w:t>
      </w:r>
      <w:proofErr w:type="gramEnd"/>
      <w:r w:rsidRPr="00066E10">
        <w:rPr>
          <w:sz w:val="28"/>
          <w:szCs w:val="28"/>
        </w:rPr>
        <w:t xml:space="preserve"> так как договор перевозки пассажира заключался мной исключительно для личных нужд, не связанных с осуществлением предпринимательской деятельности, то в связи с этим и на основании преамбулы Закона РФ «О защите прав потребителей» считаю, что на отношения, возникшие между мной и авиакомпанией, распространяются нормы Закона РФ «О защите прав потребителей».</w:t>
      </w:r>
      <w:r w:rsidRPr="00066E10">
        <w:rPr>
          <w:sz w:val="28"/>
          <w:szCs w:val="28"/>
        </w:rPr>
        <w:br/>
        <w:t>Согласно ст.108 Воздушного кодекса РФ пассажир воздушного судна имеет право отказаться от полета с уведомлением об этом перевозчика не позднее чем за двадцать четыре часа до отправки воздушного судна, если установленными перевозчиком правилами воздушных перевозок не определен льготный срок, и получить обратно уплаченную за воздушную перевозку сумму.</w:t>
      </w:r>
      <w:r w:rsidRPr="00066E10">
        <w:rPr>
          <w:sz w:val="28"/>
          <w:szCs w:val="28"/>
        </w:rPr>
        <w:br/>
        <w:t xml:space="preserve">При отказе пассажира воздушного судна от полета установленного срока </w:t>
      </w:r>
      <w:r w:rsidRPr="00066E10">
        <w:rPr>
          <w:sz w:val="28"/>
          <w:szCs w:val="28"/>
        </w:rPr>
        <w:lastRenderedPageBreak/>
        <w:t>пассажир имеет право получить обратно уплаченную за воздушную перевозку сумму с удержанием сбора, размер которого не может превышать 25% суммы, уплаченной за воздушную перевозку.</w:t>
      </w:r>
      <w:r w:rsidRPr="00066E10">
        <w:rPr>
          <w:sz w:val="28"/>
          <w:szCs w:val="28"/>
        </w:rPr>
        <w:br/>
        <w:t xml:space="preserve">На основании этой статьи Воздушного кодекса РФ, </w:t>
      </w:r>
      <w:proofErr w:type="gramStart"/>
      <w:r w:rsidRPr="00066E10">
        <w:rPr>
          <w:sz w:val="28"/>
          <w:szCs w:val="28"/>
        </w:rPr>
        <w:t>что</w:t>
      </w:r>
      <w:proofErr w:type="gramEnd"/>
      <w:r w:rsidRPr="00066E10">
        <w:rPr>
          <w:sz w:val="28"/>
          <w:szCs w:val="28"/>
        </w:rPr>
        <w:t xml:space="preserve"> так как я отказалась от полета и авиационная компания «Континент» объявила себя банкротом, то у меня возникло право требовать возвратить стоимость билетов.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На основании вышеизложенного и согласно ст.ст.103, 105, 108 ВК РФ,779 ГК РФ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ТРЕБУЮ: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1.Возвратить стоимость авиабилета в размере _________ рублей.</w:t>
      </w:r>
      <w:r w:rsidRPr="00066E10">
        <w:rPr>
          <w:sz w:val="28"/>
          <w:szCs w:val="28"/>
        </w:rPr>
        <w:br/>
        <w:t>2. Возместить мне моральный ущерб в размере _______ рублей</w:t>
      </w:r>
      <w:r w:rsidRPr="00066E10">
        <w:rPr>
          <w:sz w:val="28"/>
          <w:szCs w:val="28"/>
        </w:rPr>
        <w:br/>
        <w:t>3. Возместить мне расходы на юридические услуги в размере _______ рублей, согласно ст. 15 ГК РФ.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В случае не перечисления денежных средств в течени</w:t>
      </w:r>
      <w:proofErr w:type="gramStart"/>
      <w:r w:rsidRPr="00066E10">
        <w:rPr>
          <w:sz w:val="28"/>
          <w:szCs w:val="28"/>
        </w:rPr>
        <w:t>и</w:t>
      </w:r>
      <w:proofErr w:type="gramEnd"/>
      <w:r w:rsidRPr="00066E10">
        <w:rPr>
          <w:sz w:val="28"/>
          <w:szCs w:val="28"/>
        </w:rPr>
        <w:t xml:space="preserve"> 7 дней с момента получения данного заявления в адрес авиакомпании «Континент», жалобы будут направлены в прокуратуру г.___________, Роспотребнадзор г.____________, а исковое заявление о взыскании денежных средств., процентов за пользование чужими денежными средствами, моральный вред оплату услуг представителя будет направлено в суд.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br/>
        <w:t>Приложение:</w:t>
      </w:r>
      <w:r w:rsidRPr="00066E10">
        <w:rPr>
          <w:sz w:val="28"/>
          <w:szCs w:val="28"/>
        </w:rPr>
        <w:br/>
        <w:t>1.Копия билета</w:t>
      </w:r>
      <w:r w:rsidRPr="00066E10">
        <w:rPr>
          <w:sz w:val="28"/>
          <w:szCs w:val="28"/>
        </w:rPr>
        <w:br/>
        <w:t>2.Копия квитанции № ____________ от __________ года</w:t>
      </w:r>
      <w:r w:rsidRPr="00066E10">
        <w:rPr>
          <w:sz w:val="28"/>
          <w:szCs w:val="28"/>
        </w:rPr>
        <w:br/>
        <w:t>3.Копия паспорта</w:t>
      </w:r>
    </w:p>
    <w:p w:rsidR="00066E10" w:rsidRPr="00066E10" w:rsidRDefault="00066E10" w:rsidP="00066E10">
      <w:pPr>
        <w:pStyle w:val="a9"/>
        <w:rPr>
          <w:sz w:val="28"/>
          <w:szCs w:val="28"/>
        </w:rPr>
      </w:pPr>
      <w:r w:rsidRPr="00066E10">
        <w:rPr>
          <w:sz w:val="28"/>
          <w:szCs w:val="28"/>
        </w:rPr>
        <w:t>«___»________________ ____________________</w:t>
      </w:r>
    </w:p>
    <w:p w:rsidR="00F4475B" w:rsidRPr="00066E10" w:rsidRDefault="00F4475B" w:rsidP="00066E10">
      <w:pPr>
        <w:rPr>
          <w:sz w:val="28"/>
          <w:szCs w:val="28"/>
        </w:rPr>
      </w:pPr>
    </w:p>
    <w:sectPr w:rsidR="00F4475B" w:rsidRPr="00066E10" w:rsidSect="008132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D6F" w:rsidRDefault="00CA2D6F" w:rsidP="000765DD">
      <w:pPr>
        <w:spacing w:after="0" w:line="240" w:lineRule="auto"/>
      </w:pPr>
      <w:r>
        <w:separator/>
      </w:r>
    </w:p>
  </w:endnote>
  <w:endnote w:type="continuationSeparator" w:id="0">
    <w:p w:rsidR="00CA2D6F" w:rsidRDefault="00CA2D6F" w:rsidP="0007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D6F" w:rsidRDefault="00CA2D6F" w:rsidP="000765DD">
      <w:pPr>
        <w:spacing w:after="0" w:line="240" w:lineRule="auto"/>
      </w:pPr>
      <w:r>
        <w:separator/>
      </w:r>
    </w:p>
  </w:footnote>
  <w:footnote w:type="continuationSeparator" w:id="0">
    <w:p w:rsidR="00CA2D6F" w:rsidRDefault="00CA2D6F" w:rsidP="00076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80A62"/>
    <w:multiLevelType w:val="hybridMultilevel"/>
    <w:tmpl w:val="0CC8D8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73302AC"/>
    <w:multiLevelType w:val="hybridMultilevel"/>
    <w:tmpl w:val="BDE6B9E0"/>
    <w:lvl w:ilvl="0" w:tplc="5F3E2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A0138"/>
    <w:multiLevelType w:val="hybridMultilevel"/>
    <w:tmpl w:val="7A50EF02"/>
    <w:lvl w:ilvl="0" w:tplc="4C8E3DB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8DA440C"/>
    <w:multiLevelType w:val="hybridMultilevel"/>
    <w:tmpl w:val="6262B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366D7"/>
    <w:multiLevelType w:val="hybridMultilevel"/>
    <w:tmpl w:val="B68CB80A"/>
    <w:lvl w:ilvl="0" w:tplc="56E4D464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44855203"/>
    <w:multiLevelType w:val="hybridMultilevel"/>
    <w:tmpl w:val="BB2066F8"/>
    <w:lvl w:ilvl="0" w:tplc="8DE2B0D8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1F"/>
    <w:rsid w:val="00066E10"/>
    <w:rsid w:val="000765DD"/>
    <w:rsid w:val="00106CE8"/>
    <w:rsid w:val="00162510"/>
    <w:rsid w:val="00164F1E"/>
    <w:rsid w:val="001A7276"/>
    <w:rsid w:val="001E494E"/>
    <w:rsid w:val="00207CF4"/>
    <w:rsid w:val="00243D15"/>
    <w:rsid w:val="002736CC"/>
    <w:rsid w:val="002A7A88"/>
    <w:rsid w:val="002E6CF6"/>
    <w:rsid w:val="003266DA"/>
    <w:rsid w:val="003923D3"/>
    <w:rsid w:val="00396A1A"/>
    <w:rsid w:val="003C0EC5"/>
    <w:rsid w:val="00416E89"/>
    <w:rsid w:val="00526B1F"/>
    <w:rsid w:val="006304AB"/>
    <w:rsid w:val="006601B3"/>
    <w:rsid w:val="00696441"/>
    <w:rsid w:val="006B14D2"/>
    <w:rsid w:val="006C35BF"/>
    <w:rsid w:val="007437EE"/>
    <w:rsid w:val="007872B7"/>
    <w:rsid w:val="007C3D80"/>
    <w:rsid w:val="007E483A"/>
    <w:rsid w:val="00813239"/>
    <w:rsid w:val="008536BB"/>
    <w:rsid w:val="008B779F"/>
    <w:rsid w:val="008C2A9F"/>
    <w:rsid w:val="00905E75"/>
    <w:rsid w:val="009220FE"/>
    <w:rsid w:val="00935790"/>
    <w:rsid w:val="00940E15"/>
    <w:rsid w:val="00960533"/>
    <w:rsid w:val="009A39BD"/>
    <w:rsid w:val="009B0EE7"/>
    <w:rsid w:val="00A174E0"/>
    <w:rsid w:val="00A34E43"/>
    <w:rsid w:val="00A441B7"/>
    <w:rsid w:val="00B05942"/>
    <w:rsid w:val="00B437FC"/>
    <w:rsid w:val="00B76AD1"/>
    <w:rsid w:val="00C150D9"/>
    <w:rsid w:val="00C701A7"/>
    <w:rsid w:val="00CA2D6F"/>
    <w:rsid w:val="00CC2698"/>
    <w:rsid w:val="00CC5ECF"/>
    <w:rsid w:val="00D43C49"/>
    <w:rsid w:val="00D667AA"/>
    <w:rsid w:val="00E72229"/>
    <w:rsid w:val="00F10EB2"/>
    <w:rsid w:val="00F4475B"/>
    <w:rsid w:val="00FB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6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65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6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765DD"/>
    <w:rPr>
      <w:sz w:val="22"/>
      <w:szCs w:val="22"/>
      <w:lang w:eastAsia="en-US"/>
    </w:rPr>
  </w:style>
  <w:style w:type="character" w:styleId="a8">
    <w:name w:val="Strong"/>
    <w:uiPriority w:val="22"/>
    <w:qFormat/>
    <w:rsid w:val="009220FE"/>
    <w:rPr>
      <w:b/>
      <w:bCs/>
    </w:rPr>
  </w:style>
  <w:style w:type="paragraph" w:styleId="a9">
    <w:name w:val="Normal (Web)"/>
    <w:basedOn w:val="a"/>
    <w:uiPriority w:val="99"/>
    <w:unhideWhenUsed/>
    <w:rsid w:val="00B05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35BF"/>
  </w:style>
  <w:style w:type="paragraph" w:styleId="aa">
    <w:name w:val="Block Text"/>
    <w:basedOn w:val="a"/>
    <w:uiPriority w:val="99"/>
    <w:semiHidden/>
    <w:unhideWhenUsed/>
    <w:rsid w:val="0039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9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396A1A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A174E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nippetequal">
    <w:name w:val="snippet_equal"/>
    <w:rsid w:val="00A174E0"/>
  </w:style>
  <w:style w:type="table" w:styleId="ae">
    <w:name w:val="Table Grid"/>
    <w:basedOn w:val="a1"/>
    <w:uiPriority w:val="39"/>
    <w:rsid w:val="00A174E0"/>
    <w:pPr>
      <w:jc w:val="both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E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0E1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765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765DD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765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765DD"/>
    <w:rPr>
      <w:sz w:val="22"/>
      <w:szCs w:val="22"/>
      <w:lang w:eastAsia="en-US"/>
    </w:rPr>
  </w:style>
  <w:style w:type="character" w:styleId="a8">
    <w:name w:val="Strong"/>
    <w:uiPriority w:val="22"/>
    <w:qFormat/>
    <w:rsid w:val="009220FE"/>
    <w:rPr>
      <w:b/>
      <w:bCs/>
    </w:rPr>
  </w:style>
  <w:style w:type="paragraph" w:styleId="a9">
    <w:name w:val="Normal (Web)"/>
    <w:basedOn w:val="a"/>
    <w:uiPriority w:val="99"/>
    <w:unhideWhenUsed/>
    <w:rsid w:val="00B059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C35BF"/>
  </w:style>
  <w:style w:type="paragraph" w:styleId="aa">
    <w:name w:val="Block Text"/>
    <w:basedOn w:val="a"/>
    <w:uiPriority w:val="99"/>
    <w:semiHidden/>
    <w:unhideWhenUsed/>
    <w:rsid w:val="0039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39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396A1A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A174E0"/>
    <w:pPr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nippetequal">
    <w:name w:val="snippet_equal"/>
    <w:rsid w:val="00A174E0"/>
  </w:style>
  <w:style w:type="table" w:styleId="ae">
    <w:name w:val="Table Grid"/>
    <w:basedOn w:val="a1"/>
    <w:uiPriority w:val="39"/>
    <w:rsid w:val="00A174E0"/>
    <w:pPr>
      <w:jc w:val="both"/>
    </w:pPr>
    <w:rPr>
      <w:rFonts w:ascii="Times New Roman" w:hAnsi="Times New Roman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1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776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16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05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1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6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67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86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494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54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</dc:creator>
  <cp:lastModifiedBy>1258739</cp:lastModifiedBy>
  <cp:revision>2</cp:revision>
  <dcterms:created xsi:type="dcterms:W3CDTF">2020-04-27T15:43:00Z</dcterms:created>
  <dcterms:modified xsi:type="dcterms:W3CDTF">2020-04-27T15:43:00Z</dcterms:modified>
</cp:coreProperties>
</file>