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95" w:rsidRPr="00BA47BE" w:rsidRDefault="003C5195" w:rsidP="00AC393E">
      <w:pPr>
        <w:tabs>
          <w:tab w:val="left" w:pos="0"/>
        </w:tabs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195" w:rsidRPr="00BA47BE" w:rsidRDefault="003C5195" w:rsidP="00AC393E">
      <w:pPr>
        <w:tabs>
          <w:tab w:val="left" w:pos="0"/>
        </w:tabs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6E3" w:rsidRPr="00BA47BE" w:rsidRDefault="002226E3" w:rsidP="006E4638">
      <w:pPr>
        <w:pStyle w:val="aa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BA47BE" w:rsidRPr="00BA47BE" w:rsidRDefault="00BA47BE" w:rsidP="00BA47BE">
      <w:pPr>
        <w:pStyle w:val="aa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A47BE">
        <w:rPr>
          <w:rFonts w:ascii="Times New Roman" w:hAnsi="Times New Roman"/>
          <w:sz w:val="24"/>
          <w:szCs w:val="24"/>
        </w:rPr>
        <w:t> </w:t>
      </w:r>
      <w:r w:rsidRPr="00BA47BE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В:</w:t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 _________________________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(наименование суда)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_________________________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(адрес суда)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Истец:</w:t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 ____________________________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(Ф.И.О.)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___________________________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(адрес места жительства)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Ответчик:</w:t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 _____________________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(Ответчик)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_____________________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(Юр. адрес)</w:t>
      </w:r>
    </w:p>
    <w:p w:rsidR="00BA47BE" w:rsidRPr="00BA47BE" w:rsidRDefault="00BA47BE" w:rsidP="00BA47B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A47BE">
        <w:rPr>
          <w:rFonts w:ascii="Times New Roman" w:hAnsi="Times New Roman"/>
          <w:sz w:val="24"/>
          <w:szCs w:val="24"/>
        </w:rPr>
        <w:t xml:space="preserve">Третье лицо: Отдел опеки и </w:t>
      </w:r>
    </w:p>
    <w:p w:rsidR="00BA47BE" w:rsidRPr="00BA47BE" w:rsidRDefault="00BA47BE" w:rsidP="00BA47B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A47BE">
        <w:rPr>
          <w:rFonts w:ascii="Times New Roman" w:hAnsi="Times New Roman"/>
          <w:sz w:val="24"/>
          <w:szCs w:val="24"/>
        </w:rPr>
        <w:t>попечительства Муниципального</w:t>
      </w:r>
    </w:p>
    <w:p w:rsidR="00BA47BE" w:rsidRPr="00BA47BE" w:rsidRDefault="00BA47BE" w:rsidP="00BA47B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A47BE">
        <w:rPr>
          <w:rFonts w:ascii="Times New Roman" w:hAnsi="Times New Roman"/>
          <w:sz w:val="24"/>
          <w:szCs w:val="24"/>
        </w:rPr>
        <w:t xml:space="preserve"> образования </w:t>
      </w:r>
    </w:p>
    <w:p w:rsidR="00BA47BE" w:rsidRPr="00BA47BE" w:rsidRDefault="00BA47BE" w:rsidP="00BA47B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_________________________</w:t>
      </w:r>
      <w:r w:rsidRPr="00BA47BE">
        <w:rPr>
          <w:rFonts w:ascii="Times New Roman" w:hAnsi="Times New Roman"/>
          <w:sz w:val="24"/>
          <w:szCs w:val="24"/>
        </w:rPr>
        <w:br/>
      </w:r>
      <w:r w:rsidRPr="00BA47BE">
        <w:rPr>
          <w:rFonts w:ascii="Times New Roman" w:hAnsi="Times New Roman"/>
          <w:sz w:val="24"/>
          <w:szCs w:val="24"/>
          <w:shd w:val="clear" w:color="auto" w:fill="FFFFFF"/>
        </w:rPr>
        <w:t>(адрес)</w:t>
      </w:r>
    </w:p>
    <w:p w:rsidR="00FD6F7A" w:rsidRPr="00BA47BE" w:rsidRDefault="00FD6F7A" w:rsidP="00AC3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39B" w:rsidRPr="00BA47BE" w:rsidRDefault="0076739B" w:rsidP="00AC393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2D2" w:rsidRPr="00BA47BE" w:rsidRDefault="005012D2" w:rsidP="00AC393E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5012D2" w:rsidRPr="00BA47BE" w:rsidRDefault="005012D2" w:rsidP="00AC393E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AC393E" w:rsidRPr="00BA47BE" w:rsidRDefault="00AC393E" w:rsidP="00AC39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393E" w:rsidRPr="00BA47BE" w:rsidRDefault="00AC393E" w:rsidP="00AC39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1DD9" w:rsidRPr="003A1DD9" w:rsidRDefault="003A1DD9" w:rsidP="003A1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7BE" w:rsidRDefault="00BA47BE" w:rsidP="00BA47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Исковое заявление</w:t>
      </w:r>
    </w:p>
    <w:p w:rsidR="00BA47BE" w:rsidRPr="00893C58" w:rsidRDefault="00BA47BE" w:rsidP="00BA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C58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выезда ребёнка за границу при несогласии второго родителя</w:t>
      </w:r>
    </w:p>
    <w:p w:rsidR="00A748D7" w:rsidRDefault="00BA47BE" w:rsidP="00BA4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     Я являюсь матерью несовершеннолетнего ребёнка __________, __________. Отцом ребёнка является ответчик. Брак между нами расторгнут ________________.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   Ответчик жизнью и здоровьем дочери не интересуется, не участвует в её воспитании и не заботится о физическом развитии. Кроме того, он злоупотребляет своими правами, препятствуя нормальному отдыху дочери, что выразилось в подаче им в территориальный орган Федеральной миграционной службы заявления о несогласии на выезд из РФ несовершеннолетнего ребёнка. Данная позиция ответчика не имеет под собой никаких оснований.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  Вместе с тем, Наталья имеет ряд хронических заболеваний и часто болеет. Для поддержания здоровья ребёнка мне приходится строго следить за питанием и режимом дня, чего не делает её отец. Но этого для поддержания здоровья дочери недостаточно. По характеру заболеваний ребенку необходимо длительное пребывание в теплом климате, особенно в холодное время года. В связи с вышеуказанными обстоятельствами ей для поддержания здоровья, необходим периодический выезд на отдых за границу. Морские курорты России значительно уступают заграничным курортам по совокупности цены и уровня отдыха. Они также непригодны для отдыха в зимнее время из-за климатических условий.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   Исходя из интересов моей дочери, я планирую вместе с ней выехать в _________ </w:t>
      </w:r>
      <w:proofErr w:type="spellStart"/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 __________ по ___________. С этой целью мной у туроператора __________ забронирована и уже частично оплачена путёвка. При сложившихся обстоятельствах выезд ребенка из Российской Федерации возможен лишь при решении данного вопроса в судебном порядке. Для досудебного решения вопроса мною в адрес ответчика направлялось письмо с требованием отозвать заявление о несогласии на выезд за границу несовершеннолетнего ребёнка и с предложением явиться к нотариусу для оформления 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разрешения на выезд дочери заграницу. Ответчик данные просьбы проигнорировал. 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  Помимо документов все вышеуказанные обстоятельства будут подтверждены свидетельскими показаниями приглашенных мной граждан, готовых п</w:t>
      </w:r>
      <w:r w:rsidR="00A748D7">
        <w:rPr>
          <w:rFonts w:ascii="Times New Roman" w:eastAsia="Times New Roman" w:hAnsi="Times New Roman"/>
          <w:sz w:val="24"/>
          <w:szCs w:val="24"/>
          <w:lang w:eastAsia="ru-RU"/>
        </w:rPr>
        <w:t>рийти в суд для дачи показаний.</w:t>
      </w:r>
    </w:p>
    <w:p w:rsidR="00A748D7" w:rsidRDefault="00A748D7" w:rsidP="00BA4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t>В силу статей 7, 18 и 27 Нью-Йоркской Конвенции «О правах ребёнка» и пункта 2 статьи 38 Конституции РФ, каждый ребёнок имеет право на заботу со стороны родителей, он имеет право на уровень жизни, необходимый для должного обеспечения физического, умственного, духовного, нравственного и социального развития. При этом, оба родителя несут одинаковую ответственность за воспитание и развитие своего ребёнка.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  Согласно статей 54–57, 60, 63 и 65 Семейного Кодекса РФ, каждый ребёнок имеет право на обеспечение его интересов, всестороннее развитие, при этом расторжение брака родите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не влияет на права ребёнка.</w:t>
      </w:r>
    </w:p>
    <w:p w:rsidR="00A748D7" w:rsidRDefault="00A748D7" w:rsidP="00BA4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2 статьи 27 Конституции РФ, каждый гражданин имеет право свободно выезжать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пределы Российской Федерации.</w:t>
      </w:r>
    </w:p>
    <w:p w:rsidR="00A748D7" w:rsidRDefault="00A748D7" w:rsidP="00BA4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статьи 21 Федерального закона от 15 августа 1996 года № 114-ФЗ «О порядке выезда из Российской Федерации и въезда в Российскую Федерацию» в случае, если один из родителей, заявит о своем несогласии на выезд из РФ несовершеннолетнего гражданина, вопрос о возможности его выезда разрешается в судебном порядке. В соответствии с пунктом 5 Правил подачи заявления о несогласии на выезд из Российской Федерации несовершеннолетнего гражданина Российской Федерации, данное заявление не рассматривается, если имеется вступившее в законную силу судебное о возможности выезда из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гражданина.</w:t>
      </w:r>
    </w:p>
    <w:p w:rsidR="00BA47BE" w:rsidRPr="00BA47BE" w:rsidRDefault="00A748D7" w:rsidP="00BA4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своим препятствием в выезде ребенка на море, за границу, ответчик грубо нарушил и по сей день нарушает права несовершеннолетнего ребёнка.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На основании изложенного, в соответствии с главой 12 ГПК РФ,</w:t>
      </w:r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BA47BE" w:rsidRPr="00BA47BE" w:rsidRDefault="00893C58" w:rsidP="00BA47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 р о ш у</w:t>
      </w:r>
      <w:bookmarkStart w:id="0" w:name="_GoBack"/>
      <w:bookmarkEnd w:id="0"/>
      <w:r w:rsidR="00BA47BE" w:rsidRPr="00BA47B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A47BE" w:rsidRPr="00BA47BE" w:rsidRDefault="00BA47BE" w:rsidP="00BA47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    Разрешить выезд за границу Российской Федерации несовершеннолетнего ребёнка _________________, _________ года рождения в сопровождении матери ______________ или с её нотариального согласия без получения согласия на выезд от отца ___________________.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A4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Приложение: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1. копии искового заявления;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2. нотариально заверенная копия свидетельства о рождении ребенка;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3. нотариально заверенная копия свидетельства о расторжении брака;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4. Медицинские справки о состоянии здоровья ребёнка;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5. Копия заявления о несогласии на выезд несовершеннолетнего ребёнка;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6. Документы о частичной оплате турпутёвки в Турцию;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7. Требование о несогласии на выезд за границу;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8. Предложение явиться к нотариусу;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9. Документы, подтверждающие почтовые отправления.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BA47BE">
        <w:rPr>
          <w:rFonts w:ascii="Times New Roman" w:eastAsia="Times New Roman" w:hAnsi="Times New Roman"/>
          <w:sz w:val="24"/>
          <w:szCs w:val="24"/>
          <w:lang w:eastAsia="ru-RU"/>
        </w:rPr>
        <w:br/>
        <w:t>    «___»_______ 20__ г.                                                               __________/___________/</w:t>
      </w:r>
    </w:p>
    <w:p w:rsidR="007F3CB5" w:rsidRPr="00BA47BE" w:rsidRDefault="007F3CB5" w:rsidP="00BA47BE">
      <w:pPr>
        <w:pStyle w:val="a8"/>
      </w:pPr>
    </w:p>
    <w:sectPr w:rsidR="007F3CB5" w:rsidRPr="00BA47BE" w:rsidSect="00965B3D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D2" w:rsidRDefault="00162BD2" w:rsidP="00272E84">
      <w:pPr>
        <w:spacing w:after="0" w:line="240" w:lineRule="auto"/>
      </w:pPr>
      <w:r>
        <w:separator/>
      </w:r>
    </w:p>
  </w:endnote>
  <w:endnote w:type="continuationSeparator" w:id="0">
    <w:p w:rsidR="00162BD2" w:rsidRDefault="00162BD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84" w:rsidRDefault="00272E84" w:rsidP="00272E8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/>
        <w:kern w:val="1"/>
        <w:sz w:val="16"/>
        <w:szCs w:val="16"/>
        <w:lang w:eastAsia="zh-CN" w:bidi="hi-IN"/>
      </w:rPr>
    </w:pPr>
  </w:p>
  <w:p w:rsidR="003C5195" w:rsidRPr="00272E84" w:rsidRDefault="003C5195" w:rsidP="00272E8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/>
        <w:kern w:val="1"/>
        <w:sz w:val="24"/>
        <w:szCs w:val="24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D2" w:rsidRDefault="00162BD2" w:rsidP="00272E84">
      <w:pPr>
        <w:spacing w:after="0" w:line="240" w:lineRule="auto"/>
      </w:pPr>
      <w:r>
        <w:separator/>
      </w:r>
    </w:p>
  </w:footnote>
  <w:footnote w:type="continuationSeparator" w:id="0">
    <w:p w:rsidR="00162BD2" w:rsidRDefault="00162BD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55"/>
        </w:tabs>
        <w:ind w:left="10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5"/>
        </w:tabs>
        <w:ind w:left="14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35"/>
        </w:tabs>
        <w:ind w:left="21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15"/>
        </w:tabs>
        <w:ind w:left="32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5"/>
        </w:tabs>
        <w:ind w:left="3575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55"/>
        </w:tabs>
        <w:ind w:left="10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5"/>
        </w:tabs>
        <w:ind w:left="14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35"/>
        </w:tabs>
        <w:ind w:left="21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15"/>
        </w:tabs>
        <w:ind w:left="32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5"/>
        </w:tabs>
        <w:ind w:left="3575" w:hanging="360"/>
      </w:pPr>
      <w:rPr>
        <w:rFonts w:ascii="OpenSymbol" w:hAnsi="OpenSymbol" w:cs="OpenSymbol"/>
      </w:rPr>
    </w:lvl>
  </w:abstractNum>
  <w:abstractNum w:abstractNumId="2" w15:restartNumberingAfterBreak="0">
    <w:nsid w:val="28C5515E"/>
    <w:multiLevelType w:val="multilevel"/>
    <w:tmpl w:val="B11E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A2D1E"/>
    <w:multiLevelType w:val="multilevel"/>
    <w:tmpl w:val="3BEE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341D8"/>
    <w:multiLevelType w:val="multilevel"/>
    <w:tmpl w:val="675C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E49C5"/>
    <w:multiLevelType w:val="multilevel"/>
    <w:tmpl w:val="7C9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84"/>
    <w:rsid w:val="000021EC"/>
    <w:rsid w:val="00002C5A"/>
    <w:rsid w:val="00007D88"/>
    <w:rsid w:val="000212E1"/>
    <w:rsid w:val="00027D21"/>
    <w:rsid w:val="00027E8E"/>
    <w:rsid w:val="000368F1"/>
    <w:rsid w:val="000369F4"/>
    <w:rsid w:val="00052391"/>
    <w:rsid w:val="0005416A"/>
    <w:rsid w:val="00067787"/>
    <w:rsid w:val="000710E9"/>
    <w:rsid w:val="000736D3"/>
    <w:rsid w:val="00083802"/>
    <w:rsid w:val="00083D46"/>
    <w:rsid w:val="000B5DC6"/>
    <w:rsid w:val="000C78C6"/>
    <w:rsid w:val="000F3905"/>
    <w:rsid w:val="00113E69"/>
    <w:rsid w:val="00117C5D"/>
    <w:rsid w:val="0013158D"/>
    <w:rsid w:val="00137CB6"/>
    <w:rsid w:val="0014068D"/>
    <w:rsid w:val="00145F42"/>
    <w:rsid w:val="001465DD"/>
    <w:rsid w:val="00162BD2"/>
    <w:rsid w:val="00163841"/>
    <w:rsid w:val="00172454"/>
    <w:rsid w:val="00176CB6"/>
    <w:rsid w:val="001A0057"/>
    <w:rsid w:val="001A091D"/>
    <w:rsid w:val="001A6D22"/>
    <w:rsid w:val="001B1D7B"/>
    <w:rsid w:val="001B3899"/>
    <w:rsid w:val="001B5964"/>
    <w:rsid w:val="001C3036"/>
    <w:rsid w:val="001D6191"/>
    <w:rsid w:val="001E7273"/>
    <w:rsid w:val="001F3331"/>
    <w:rsid w:val="001F7AFB"/>
    <w:rsid w:val="00200B61"/>
    <w:rsid w:val="0020273D"/>
    <w:rsid w:val="002226E3"/>
    <w:rsid w:val="00230BFE"/>
    <w:rsid w:val="00235873"/>
    <w:rsid w:val="00242FC5"/>
    <w:rsid w:val="00256C5E"/>
    <w:rsid w:val="00272E84"/>
    <w:rsid w:val="00286167"/>
    <w:rsid w:val="002913D1"/>
    <w:rsid w:val="002A4963"/>
    <w:rsid w:val="002B764F"/>
    <w:rsid w:val="002F19DB"/>
    <w:rsid w:val="003005B5"/>
    <w:rsid w:val="00304CBF"/>
    <w:rsid w:val="00305C48"/>
    <w:rsid w:val="00321ECE"/>
    <w:rsid w:val="00330AD0"/>
    <w:rsid w:val="00340B35"/>
    <w:rsid w:val="00341123"/>
    <w:rsid w:val="003453FC"/>
    <w:rsid w:val="00352DE8"/>
    <w:rsid w:val="00360D45"/>
    <w:rsid w:val="0038070D"/>
    <w:rsid w:val="00382088"/>
    <w:rsid w:val="00382C2D"/>
    <w:rsid w:val="0038738B"/>
    <w:rsid w:val="00392180"/>
    <w:rsid w:val="003948E2"/>
    <w:rsid w:val="00396798"/>
    <w:rsid w:val="003A04CE"/>
    <w:rsid w:val="003A0C23"/>
    <w:rsid w:val="003A1DD9"/>
    <w:rsid w:val="003A3A6E"/>
    <w:rsid w:val="003A6910"/>
    <w:rsid w:val="003B04D0"/>
    <w:rsid w:val="003C2203"/>
    <w:rsid w:val="003C3F05"/>
    <w:rsid w:val="003C4078"/>
    <w:rsid w:val="003C5195"/>
    <w:rsid w:val="003D3A2E"/>
    <w:rsid w:val="003E321B"/>
    <w:rsid w:val="00401A51"/>
    <w:rsid w:val="00407C7A"/>
    <w:rsid w:val="00424723"/>
    <w:rsid w:val="00427A02"/>
    <w:rsid w:val="00427EAD"/>
    <w:rsid w:val="0043207B"/>
    <w:rsid w:val="0043297D"/>
    <w:rsid w:val="00445696"/>
    <w:rsid w:val="00445AB0"/>
    <w:rsid w:val="00460066"/>
    <w:rsid w:val="00462312"/>
    <w:rsid w:val="0046492E"/>
    <w:rsid w:val="00466C18"/>
    <w:rsid w:val="00473386"/>
    <w:rsid w:val="00476DF3"/>
    <w:rsid w:val="0049602A"/>
    <w:rsid w:val="00496975"/>
    <w:rsid w:val="0049793D"/>
    <w:rsid w:val="004A6207"/>
    <w:rsid w:val="004E1AE0"/>
    <w:rsid w:val="004F0056"/>
    <w:rsid w:val="004F1579"/>
    <w:rsid w:val="004F42DB"/>
    <w:rsid w:val="00500C63"/>
    <w:rsid w:val="005012D2"/>
    <w:rsid w:val="00504817"/>
    <w:rsid w:val="00511E3F"/>
    <w:rsid w:val="00512317"/>
    <w:rsid w:val="0051378C"/>
    <w:rsid w:val="00522254"/>
    <w:rsid w:val="00532B36"/>
    <w:rsid w:val="00541B9C"/>
    <w:rsid w:val="00545AD4"/>
    <w:rsid w:val="0056345A"/>
    <w:rsid w:val="00563ABD"/>
    <w:rsid w:val="00570C66"/>
    <w:rsid w:val="00586826"/>
    <w:rsid w:val="005A0451"/>
    <w:rsid w:val="005A719B"/>
    <w:rsid w:val="005C2B06"/>
    <w:rsid w:val="005C314F"/>
    <w:rsid w:val="005D6250"/>
    <w:rsid w:val="005F214C"/>
    <w:rsid w:val="005F3A7C"/>
    <w:rsid w:val="0060010B"/>
    <w:rsid w:val="00613D23"/>
    <w:rsid w:val="0061452D"/>
    <w:rsid w:val="00614EA2"/>
    <w:rsid w:val="00616C4F"/>
    <w:rsid w:val="00616DBD"/>
    <w:rsid w:val="006216A8"/>
    <w:rsid w:val="0062588E"/>
    <w:rsid w:val="00632C22"/>
    <w:rsid w:val="00653DE9"/>
    <w:rsid w:val="00663234"/>
    <w:rsid w:val="00663FB8"/>
    <w:rsid w:val="0066494B"/>
    <w:rsid w:val="00667EC8"/>
    <w:rsid w:val="0067095A"/>
    <w:rsid w:val="00680BBB"/>
    <w:rsid w:val="00682283"/>
    <w:rsid w:val="006A447C"/>
    <w:rsid w:val="006A57C7"/>
    <w:rsid w:val="006B21EF"/>
    <w:rsid w:val="006B2CD9"/>
    <w:rsid w:val="006B5BE1"/>
    <w:rsid w:val="006E37FF"/>
    <w:rsid w:val="006E4638"/>
    <w:rsid w:val="006E7342"/>
    <w:rsid w:val="006E7AC2"/>
    <w:rsid w:val="006F18C4"/>
    <w:rsid w:val="00702D95"/>
    <w:rsid w:val="00723BCA"/>
    <w:rsid w:val="00724A7F"/>
    <w:rsid w:val="00734B5E"/>
    <w:rsid w:val="00745B3B"/>
    <w:rsid w:val="007520A9"/>
    <w:rsid w:val="0075404B"/>
    <w:rsid w:val="00762E49"/>
    <w:rsid w:val="0076408A"/>
    <w:rsid w:val="0076739B"/>
    <w:rsid w:val="00772C72"/>
    <w:rsid w:val="00794643"/>
    <w:rsid w:val="007A4027"/>
    <w:rsid w:val="007A6E84"/>
    <w:rsid w:val="007B4B22"/>
    <w:rsid w:val="007C13AB"/>
    <w:rsid w:val="007D3D89"/>
    <w:rsid w:val="007D5753"/>
    <w:rsid w:val="007D5F96"/>
    <w:rsid w:val="007E161D"/>
    <w:rsid w:val="007F3CB5"/>
    <w:rsid w:val="00805026"/>
    <w:rsid w:val="00814BC9"/>
    <w:rsid w:val="00824630"/>
    <w:rsid w:val="00827B96"/>
    <w:rsid w:val="00833274"/>
    <w:rsid w:val="00833E20"/>
    <w:rsid w:val="0085128E"/>
    <w:rsid w:val="008572D5"/>
    <w:rsid w:val="00860A15"/>
    <w:rsid w:val="00860F04"/>
    <w:rsid w:val="008915AF"/>
    <w:rsid w:val="00893C58"/>
    <w:rsid w:val="008C5E26"/>
    <w:rsid w:val="008D494B"/>
    <w:rsid w:val="008E7ACC"/>
    <w:rsid w:val="00905685"/>
    <w:rsid w:val="00920215"/>
    <w:rsid w:val="0092143D"/>
    <w:rsid w:val="00921727"/>
    <w:rsid w:val="00930C0C"/>
    <w:rsid w:val="00932841"/>
    <w:rsid w:val="0093626D"/>
    <w:rsid w:val="009426A9"/>
    <w:rsid w:val="00942A1E"/>
    <w:rsid w:val="009626BC"/>
    <w:rsid w:val="009630D7"/>
    <w:rsid w:val="00964902"/>
    <w:rsid w:val="00965B3D"/>
    <w:rsid w:val="00977A60"/>
    <w:rsid w:val="00981BF1"/>
    <w:rsid w:val="00985FC5"/>
    <w:rsid w:val="00992F80"/>
    <w:rsid w:val="00995736"/>
    <w:rsid w:val="009A574D"/>
    <w:rsid w:val="009A5BA0"/>
    <w:rsid w:val="009B2534"/>
    <w:rsid w:val="009B3F79"/>
    <w:rsid w:val="009B7506"/>
    <w:rsid w:val="009B7781"/>
    <w:rsid w:val="009C06D6"/>
    <w:rsid w:val="009C5339"/>
    <w:rsid w:val="009C7C88"/>
    <w:rsid w:val="009D05D0"/>
    <w:rsid w:val="009D4B1B"/>
    <w:rsid w:val="009D4D50"/>
    <w:rsid w:val="00A11591"/>
    <w:rsid w:val="00A12B45"/>
    <w:rsid w:val="00A12C64"/>
    <w:rsid w:val="00A31FC4"/>
    <w:rsid w:val="00A35070"/>
    <w:rsid w:val="00A35ED6"/>
    <w:rsid w:val="00A43F45"/>
    <w:rsid w:val="00A47008"/>
    <w:rsid w:val="00A53C1B"/>
    <w:rsid w:val="00A60C05"/>
    <w:rsid w:val="00A62D56"/>
    <w:rsid w:val="00A637BE"/>
    <w:rsid w:val="00A65BCF"/>
    <w:rsid w:val="00A748D7"/>
    <w:rsid w:val="00A776AE"/>
    <w:rsid w:val="00A809D6"/>
    <w:rsid w:val="00A82B76"/>
    <w:rsid w:val="00A8407D"/>
    <w:rsid w:val="00A92027"/>
    <w:rsid w:val="00A923D0"/>
    <w:rsid w:val="00AA7C10"/>
    <w:rsid w:val="00AB3A65"/>
    <w:rsid w:val="00AC1414"/>
    <w:rsid w:val="00AC393E"/>
    <w:rsid w:val="00AC5325"/>
    <w:rsid w:val="00AE2F4E"/>
    <w:rsid w:val="00AE6D9B"/>
    <w:rsid w:val="00AF1533"/>
    <w:rsid w:val="00AF1C22"/>
    <w:rsid w:val="00AF21EE"/>
    <w:rsid w:val="00B019D8"/>
    <w:rsid w:val="00B20B6F"/>
    <w:rsid w:val="00B255D2"/>
    <w:rsid w:val="00B26B71"/>
    <w:rsid w:val="00B321E6"/>
    <w:rsid w:val="00B47379"/>
    <w:rsid w:val="00B52BFA"/>
    <w:rsid w:val="00B56124"/>
    <w:rsid w:val="00B60094"/>
    <w:rsid w:val="00B6667D"/>
    <w:rsid w:val="00B777F6"/>
    <w:rsid w:val="00B83DC9"/>
    <w:rsid w:val="00B92F9F"/>
    <w:rsid w:val="00B959FF"/>
    <w:rsid w:val="00BA3861"/>
    <w:rsid w:val="00BA47BE"/>
    <w:rsid w:val="00BB1238"/>
    <w:rsid w:val="00BB7EBB"/>
    <w:rsid w:val="00BC38D2"/>
    <w:rsid w:val="00BC3E2D"/>
    <w:rsid w:val="00BC4536"/>
    <w:rsid w:val="00BC60E4"/>
    <w:rsid w:val="00BD0C64"/>
    <w:rsid w:val="00BE1C72"/>
    <w:rsid w:val="00BE2313"/>
    <w:rsid w:val="00BF55D5"/>
    <w:rsid w:val="00C0137D"/>
    <w:rsid w:val="00C22A90"/>
    <w:rsid w:val="00C32B9C"/>
    <w:rsid w:val="00C42E64"/>
    <w:rsid w:val="00C545C9"/>
    <w:rsid w:val="00C65C06"/>
    <w:rsid w:val="00C74720"/>
    <w:rsid w:val="00C77351"/>
    <w:rsid w:val="00C81CEB"/>
    <w:rsid w:val="00C82CC7"/>
    <w:rsid w:val="00CB6106"/>
    <w:rsid w:val="00CC2004"/>
    <w:rsid w:val="00CC7F01"/>
    <w:rsid w:val="00CD0946"/>
    <w:rsid w:val="00CD6A47"/>
    <w:rsid w:val="00CD777B"/>
    <w:rsid w:val="00CE21B7"/>
    <w:rsid w:val="00CF0C53"/>
    <w:rsid w:val="00CF154F"/>
    <w:rsid w:val="00CF2E8E"/>
    <w:rsid w:val="00CF6040"/>
    <w:rsid w:val="00CF6C60"/>
    <w:rsid w:val="00D06FB1"/>
    <w:rsid w:val="00D07C16"/>
    <w:rsid w:val="00D07ED4"/>
    <w:rsid w:val="00D15923"/>
    <w:rsid w:val="00D15C50"/>
    <w:rsid w:val="00D25862"/>
    <w:rsid w:val="00D34879"/>
    <w:rsid w:val="00D377C3"/>
    <w:rsid w:val="00D41A9D"/>
    <w:rsid w:val="00D43CD5"/>
    <w:rsid w:val="00D613E8"/>
    <w:rsid w:val="00D72147"/>
    <w:rsid w:val="00D80925"/>
    <w:rsid w:val="00D918AE"/>
    <w:rsid w:val="00DA2A67"/>
    <w:rsid w:val="00DA3719"/>
    <w:rsid w:val="00DA43E1"/>
    <w:rsid w:val="00DA7222"/>
    <w:rsid w:val="00DB4C9C"/>
    <w:rsid w:val="00DC16EF"/>
    <w:rsid w:val="00DD369A"/>
    <w:rsid w:val="00DD73E5"/>
    <w:rsid w:val="00DF3207"/>
    <w:rsid w:val="00DF33F0"/>
    <w:rsid w:val="00DF4B43"/>
    <w:rsid w:val="00DF5C35"/>
    <w:rsid w:val="00E00DD6"/>
    <w:rsid w:val="00E03581"/>
    <w:rsid w:val="00E07FE6"/>
    <w:rsid w:val="00E1172E"/>
    <w:rsid w:val="00E12596"/>
    <w:rsid w:val="00E3354D"/>
    <w:rsid w:val="00E36E06"/>
    <w:rsid w:val="00E37A48"/>
    <w:rsid w:val="00E4008E"/>
    <w:rsid w:val="00E40197"/>
    <w:rsid w:val="00E43B12"/>
    <w:rsid w:val="00E51702"/>
    <w:rsid w:val="00E610F3"/>
    <w:rsid w:val="00E91A2B"/>
    <w:rsid w:val="00E927D2"/>
    <w:rsid w:val="00E94FBC"/>
    <w:rsid w:val="00EB4C84"/>
    <w:rsid w:val="00EB7AF1"/>
    <w:rsid w:val="00ED13CA"/>
    <w:rsid w:val="00EF0D80"/>
    <w:rsid w:val="00EF3755"/>
    <w:rsid w:val="00EF4E58"/>
    <w:rsid w:val="00F26450"/>
    <w:rsid w:val="00F34435"/>
    <w:rsid w:val="00F351C7"/>
    <w:rsid w:val="00F471C6"/>
    <w:rsid w:val="00F552D8"/>
    <w:rsid w:val="00F603D9"/>
    <w:rsid w:val="00F6421E"/>
    <w:rsid w:val="00F75FFB"/>
    <w:rsid w:val="00F94DFE"/>
    <w:rsid w:val="00FA4E9E"/>
    <w:rsid w:val="00FA5A07"/>
    <w:rsid w:val="00FD15A3"/>
    <w:rsid w:val="00FD52DE"/>
    <w:rsid w:val="00FD6F7A"/>
    <w:rsid w:val="00FE57C7"/>
    <w:rsid w:val="00FE7DE1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0AC"/>
  <w15:chartTrackingRefBased/>
  <w15:docId w15:val="{5737D6EB-E04E-4E85-94C6-62598552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6C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1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13C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3C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ED1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D13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D13C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rsid w:val="00ED13CA"/>
  </w:style>
  <w:style w:type="character" w:styleId="a9">
    <w:name w:val="Strong"/>
    <w:uiPriority w:val="22"/>
    <w:qFormat/>
    <w:rsid w:val="00ED13CA"/>
    <w:rPr>
      <w:b/>
      <w:bCs/>
    </w:rPr>
  </w:style>
  <w:style w:type="paragraph" w:styleId="aa">
    <w:name w:val="No Spacing"/>
    <w:uiPriority w:val="1"/>
    <w:qFormat/>
    <w:rsid w:val="00A35ED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66C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Emphasis"/>
    <w:uiPriority w:val="20"/>
    <w:qFormat/>
    <w:rsid w:val="00466C18"/>
    <w:rPr>
      <w:i/>
      <w:iCs/>
    </w:rPr>
  </w:style>
  <w:style w:type="character" w:styleId="ac">
    <w:name w:val="Hyperlink"/>
    <w:uiPriority w:val="99"/>
    <w:semiHidden/>
    <w:unhideWhenUsed/>
    <w:rsid w:val="00E51702"/>
    <w:rPr>
      <w:color w:val="0000FF"/>
      <w:u w:val="single"/>
    </w:rPr>
  </w:style>
  <w:style w:type="paragraph" w:styleId="ad">
    <w:name w:val="Body Text"/>
    <w:basedOn w:val="a"/>
    <w:link w:val="ae"/>
    <w:rsid w:val="00724A7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rsid w:val="00724A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List Paragraph"/>
    <w:basedOn w:val="a"/>
    <w:uiPriority w:val="34"/>
    <w:qFormat/>
    <w:rsid w:val="00E07FE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rsid w:val="00942A1E"/>
  </w:style>
  <w:style w:type="paragraph" w:customStyle="1" w:styleId="ConsPlusNonformat">
    <w:name w:val="ConsPlusNonformat"/>
    <w:rsid w:val="00F471C6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C775-EBF6-4BE9-8D9C-5F73775C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cp:lastPrinted>2016-06-05T06:06:00Z</cp:lastPrinted>
  <dcterms:created xsi:type="dcterms:W3CDTF">2019-07-31T14:01:00Z</dcterms:created>
  <dcterms:modified xsi:type="dcterms:W3CDTF">2019-07-31T14:01:00Z</dcterms:modified>
</cp:coreProperties>
</file>