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МЫ</w:t>
      </w:r>
      <w:r w:rsidR="00361F76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</w:p>
    <w:p w:rsid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гр. Саблин Анатолий Петрович, 14.04.1959</w:t>
      </w:r>
      <w:r w:rsidR="00897FC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76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09 N641753 выдан отделом ФМС России по Московской области в г. Видное "18"февраля 2009 г., код подразделения 712-009, проживающий по адресу: Московская область г.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ул. Чайковского, д.32, квартира 79,</w:t>
      </w:r>
    </w:p>
    <w:p w:rsid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гр. Саблин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Светлана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Ивановна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8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.19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61 года рождения, паспорт серии 88 33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N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651742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выдан отделом ФМС России по Московской области в г. Видное 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22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марта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10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г., код подразделения 712-009, проживающий по адресу: Московская область г.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ул. Чайковского, д.32, квартира 79,</w:t>
      </w:r>
    </w:p>
    <w:p w:rsidR="00361F76" w:rsidRPr="00361F76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являясь супругами на основании свидетельства о браке 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</w:t>
      </w:r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№1247452245 от 12.04.2007 года</w:t>
      </w:r>
      <w:r w:rsidR="00361F76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делаю следующе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</w:t>
      </w:r>
      <w:r w:rsidR="00361F76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Все имущество, которое ко дню смерти будет 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признано частью совместной собственности супругов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в чём бы таковое не заключалось и где бы оно ни находилось,</w:t>
      </w:r>
    </w:p>
    <w:p w:rsidR="00361F76" w:rsidRPr="00361F76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МЫ</w:t>
      </w:r>
      <w:r w:rsidR="00361F76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ЗАВЕЩА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ЕМ</w:t>
      </w:r>
      <w:r w:rsidR="00361F76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составлено и подписано в 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ям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нотариусом вслух, а также прочитан лично.</w:t>
      </w:r>
    </w:p>
    <w:p w:rsidR="00361F76" w:rsidRP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4D2964" w:rsidRPr="004D2964" w:rsidRDefault="004D2964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 xml:space="preserve">ПОДПИСЬ: Саблин </w:t>
      </w: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>Светлана</w:t>
      </w: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 xml:space="preserve"> </w:t>
      </w: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>Ивановна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гр. Саблина Анатолия Петровича, </w:t>
      </w:r>
      <w:r w:rsidR="004D2964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гр. Саблин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ой</w:t>
      </w:r>
      <w:r w:rsidR="004D2964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Светланы Ивановны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присутствии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гр. Саблина Анатолия Петровича, </w:t>
      </w:r>
      <w:r w:rsidR="004D2964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гр. Саблин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ой</w:t>
      </w:r>
      <w:r w:rsidR="004D2964"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Светланы Ивановны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</w:t>
      </w:r>
      <w:r w:rsidR="004D29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ей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4D2964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</w:pPr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lastRenderedPageBreak/>
        <w:t>НОТАРИУС: КОРКИНА Л</w:t>
      </w:r>
      <w:bookmarkStart w:id="0" w:name="_GoBack"/>
      <w:bookmarkEnd w:id="0"/>
      <w:r w:rsidRPr="004D2964">
        <w:rPr>
          <w:rFonts w:ascii="Georgia" w:eastAsia="Times New Roman" w:hAnsi="Georgia" w:cs="Times New Roman"/>
          <w:i/>
          <w:color w:val="000000"/>
          <w:sz w:val="21"/>
          <w:szCs w:val="21"/>
          <w:lang w:eastAsia="ru-RU"/>
        </w:rPr>
        <w:t>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4D2964"/>
    <w:rsid w:val="00897FC0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Настя</cp:lastModifiedBy>
  <cp:revision>5</cp:revision>
  <dcterms:created xsi:type="dcterms:W3CDTF">2015-07-30T20:59:00Z</dcterms:created>
  <dcterms:modified xsi:type="dcterms:W3CDTF">2018-08-27T15:18:00Z</dcterms:modified>
</cp:coreProperties>
</file>