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                 В (наименование) районный суд        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                 Заявитель: (Ф.И.О., адрес, контакты) 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                 Заинтересованное лицо: (Ф.И.О., адрес, контакты)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                 Орган опеки и попечительства: (адрес, телефон, факс)│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                 Прокурор: (адрес, телефон, факс)     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                                                      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                           Заявление                  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 xml:space="preserve">│            </w:t>
      </w:r>
      <w:bookmarkStart w:id="0" w:name="_GoBack"/>
      <w:r w:rsidRPr="000C0FE7">
        <w:rPr>
          <w:color w:val="000000"/>
        </w:rPr>
        <w:t>о признании гражданина безвестно отсутствующим</w:t>
      </w:r>
      <w:bookmarkEnd w:id="0"/>
      <w:r w:rsidRPr="000C0FE7">
        <w:rPr>
          <w:color w:val="000000"/>
        </w:rPr>
        <w:t xml:space="preserve">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                                                      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Я  являюсь  (указать   отношение   заявителя   и   Ф.И.О.   безвестно│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│отсутствующего),  что  подтверждается  (указать  документы,  наименование│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│выдавшего органа).                                        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(Число, месяц, год) гражданин (указать обстоятельства, подтверждающие│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│безвестное   отсутствие   гражданина,   либо  обстоятельства,  угрожавшие│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│пропавшему без вести смертью или дающие основание предполагать его гибель│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│от определенного несчастного случая).                     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С этого  дня о судьбе  (Ф.И.О. безвестно отсутствующего)  я ничего не│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│знаю, его поиски результатов не дали. Я обращалась (указать куда).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Сообщить  сведения об отсутствующем гражданине может (указать Ф.И.О.,│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│адрес, контакты такого лица или лиц).                     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Признание гражданина  (Ф.И.О.) безвестно отсутствующим необходимо мне│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│для (указать,   для   чего  необходимо  признать   гражданина   безвестно│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│отсутствующим).                                           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В соответствии со ст. 42 ГК РФ, ст. 276, 277 ГПК РФ прошу суд: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Признать (Ф.И.О., дата и место рождения) безвестно отсутствующим.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│    Дата, подпись.                                                       │</w:t>
      </w:r>
    </w:p>
    <w:p w:rsidR="000C0FE7" w:rsidRPr="000C0FE7" w:rsidRDefault="000C0FE7" w:rsidP="000C0FE7">
      <w:pPr>
        <w:pStyle w:val="ConsPlusNonformat"/>
        <w:jc w:val="both"/>
        <w:rPr>
          <w:color w:val="000000"/>
        </w:rPr>
      </w:pPr>
      <w:r w:rsidRPr="000C0FE7">
        <w:rPr>
          <w:color w:val="00000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A2A81" w:rsidRPr="000C0FE7" w:rsidRDefault="001A2A81">
      <w:pPr>
        <w:rPr>
          <w:color w:val="000000"/>
        </w:rPr>
      </w:pPr>
    </w:p>
    <w:sectPr w:rsidR="001A2A81" w:rsidRPr="000C0FE7" w:rsidSect="000C0FE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E7"/>
    <w:rsid w:val="000C0FE7"/>
    <w:rsid w:val="001A2A81"/>
    <w:rsid w:val="00207AF0"/>
    <w:rsid w:val="002B07DE"/>
    <w:rsid w:val="00413D66"/>
    <w:rsid w:val="00515F2C"/>
    <w:rsid w:val="005C34E2"/>
    <w:rsid w:val="005D2348"/>
    <w:rsid w:val="007E7276"/>
    <w:rsid w:val="009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3071D-1476-44B7-8A15-2583031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C0FE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┌─────────────────────────────────────────────────────────────────────────┐</vt:lpstr>
    </vt:vector>
  </TitlesOfParts>
  <Company>urspectr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┌─────────────────────────────────────────────────────────────────────────┐</dc:title>
  <dc:subject/>
  <dc:creator>akrasilnikov</dc:creator>
  <cp:keywords/>
  <dc:description/>
  <cp:lastModifiedBy>Пользователь</cp:lastModifiedBy>
  <cp:revision>2</cp:revision>
  <dcterms:created xsi:type="dcterms:W3CDTF">2019-08-31T10:27:00Z</dcterms:created>
  <dcterms:modified xsi:type="dcterms:W3CDTF">2019-08-31T10:27:00Z</dcterms:modified>
</cp:coreProperties>
</file>